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64" w:rsidRPr="00B40F0A" w:rsidRDefault="004C4234" w:rsidP="002B67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B40F0A">
        <w:rPr>
          <w:rFonts w:ascii="Arial" w:hAnsi="Arial" w:cs="Arial"/>
          <w:b/>
          <w:bCs/>
          <w:color w:val="26282F"/>
          <w:sz w:val="28"/>
          <w:szCs w:val="28"/>
        </w:rPr>
        <w:t>И</w:t>
      </w:r>
      <w:r w:rsidR="00B40F0A">
        <w:rPr>
          <w:rFonts w:ascii="Arial" w:hAnsi="Arial" w:cs="Arial"/>
          <w:b/>
          <w:bCs/>
          <w:color w:val="26282F"/>
          <w:sz w:val="28"/>
          <w:szCs w:val="28"/>
        </w:rPr>
        <w:t>ЗВЕЩЕНИЕ</w:t>
      </w:r>
    </w:p>
    <w:p w:rsidR="004C4234" w:rsidRPr="008A3542" w:rsidRDefault="004C4234" w:rsidP="002B676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26282F"/>
        </w:rPr>
      </w:pPr>
      <w:r w:rsidRPr="002B6764">
        <w:rPr>
          <w:rFonts w:ascii="Arial" w:hAnsi="Arial" w:cs="Arial"/>
          <w:bCs/>
          <w:color w:val="26282F"/>
        </w:rPr>
        <w:t>о проведении публичных консультаций</w:t>
      </w:r>
      <w:r w:rsidR="002B6764">
        <w:rPr>
          <w:rFonts w:ascii="Arial" w:hAnsi="Arial" w:cs="Arial"/>
          <w:bCs/>
          <w:color w:val="26282F"/>
        </w:rPr>
        <w:t xml:space="preserve"> по проекту </w:t>
      </w:r>
      <w:r w:rsidR="00DB3B4A">
        <w:rPr>
          <w:rFonts w:ascii="Arial" w:hAnsi="Arial" w:cs="Arial"/>
          <w:bCs/>
          <w:color w:val="26282F"/>
        </w:rPr>
        <w:t>постановл</w:t>
      </w:r>
      <w:r w:rsidR="002B6764">
        <w:rPr>
          <w:rFonts w:ascii="Arial" w:hAnsi="Arial" w:cs="Arial"/>
          <w:bCs/>
          <w:color w:val="26282F"/>
        </w:rPr>
        <w:t xml:space="preserve">ения администрации </w:t>
      </w:r>
      <w:proofErr w:type="spellStart"/>
      <w:r w:rsidR="002B6764">
        <w:rPr>
          <w:rFonts w:ascii="Arial" w:hAnsi="Arial" w:cs="Arial"/>
          <w:bCs/>
          <w:color w:val="26282F"/>
        </w:rPr>
        <w:t>Кочкуровского</w:t>
      </w:r>
      <w:proofErr w:type="spellEnd"/>
      <w:r w:rsidR="002B6764">
        <w:rPr>
          <w:rFonts w:ascii="Arial" w:hAnsi="Arial" w:cs="Arial"/>
          <w:bCs/>
          <w:color w:val="26282F"/>
        </w:rPr>
        <w:t xml:space="preserve"> муниципального района Республики Мордовия «</w:t>
      </w:r>
      <w:r w:rsidR="00DB3B4A">
        <w:rPr>
          <w:rFonts w:ascii="Arial" w:hAnsi="Arial" w:cs="Arial"/>
          <w:bCs/>
          <w:color w:val="26282F"/>
        </w:rPr>
        <w:t>О</w:t>
      </w:r>
      <w:r w:rsidR="00DB3B4A" w:rsidRPr="00DB3B4A">
        <w:rPr>
          <w:rFonts w:ascii="Arial" w:hAnsi="Arial" w:cs="Arial"/>
          <w:bCs/>
          <w:color w:val="26282F"/>
        </w:rPr>
        <w:t xml:space="preserve"> создании </w:t>
      </w:r>
      <w:r w:rsidR="00DB3B4A">
        <w:rPr>
          <w:rFonts w:ascii="Arial" w:hAnsi="Arial" w:cs="Arial"/>
          <w:bCs/>
          <w:color w:val="26282F"/>
        </w:rPr>
        <w:t>С</w:t>
      </w:r>
      <w:r w:rsidR="00DB3B4A" w:rsidRPr="00DB3B4A">
        <w:rPr>
          <w:rFonts w:ascii="Arial" w:hAnsi="Arial" w:cs="Arial"/>
          <w:bCs/>
          <w:color w:val="26282F"/>
        </w:rPr>
        <w:t xml:space="preserve">овета по улучшению инвестиционного климата </w:t>
      </w:r>
      <w:proofErr w:type="spellStart"/>
      <w:r w:rsidR="00DB3B4A">
        <w:rPr>
          <w:rFonts w:ascii="Arial" w:hAnsi="Arial" w:cs="Arial"/>
          <w:bCs/>
          <w:color w:val="26282F"/>
        </w:rPr>
        <w:t>К</w:t>
      </w:r>
      <w:r w:rsidR="00DB3B4A" w:rsidRPr="00DB3B4A">
        <w:rPr>
          <w:rFonts w:ascii="Arial" w:hAnsi="Arial" w:cs="Arial"/>
          <w:bCs/>
          <w:color w:val="26282F"/>
        </w:rPr>
        <w:t>очкуровского</w:t>
      </w:r>
      <w:proofErr w:type="spellEnd"/>
      <w:r w:rsidR="00DB3B4A" w:rsidRPr="00DB3B4A">
        <w:rPr>
          <w:rFonts w:ascii="Arial" w:hAnsi="Arial" w:cs="Arial"/>
          <w:bCs/>
          <w:color w:val="26282F"/>
        </w:rPr>
        <w:t xml:space="preserve"> муниципального района и утверждении </w:t>
      </w:r>
      <w:r w:rsidR="00DB3B4A">
        <w:rPr>
          <w:rFonts w:ascii="Arial" w:hAnsi="Arial" w:cs="Arial"/>
          <w:bCs/>
          <w:color w:val="26282F"/>
        </w:rPr>
        <w:t>П</w:t>
      </w:r>
      <w:r w:rsidR="00DB3B4A" w:rsidRPr="00DB3B4A">
        <w:rPr>
          <w:rFonts w:ascii="Arial" w:hAnsi="Arial" w:cs="Arial"/>
          <w:bCs/>
          <w:color w:val="26282F"/>
        </w:rPr>
        <w:t xml:space="preserve">оложения о формировании реестра инвестиционных площадок на территории </w:t>
      </w:r>
      <w:proofErr w:type="spellStart"/>
      <w:r w:rsidR="00DB3B4A">
        <w:rPr>
          <w:rFonts w:ascii="Arial" w:hAnsi="Arial" w:cs="Arial"/>
          <w:bCs/>
          <w:color w:val="26282F"/>
        </w:rPr>
        <w:t>К</w:t>
      </w:r>
      <w:r w:rsidR="00DB3B4A" w:rsidRPr="00DB3B4A">
        <w:rPr>
          <w:rFonts w:ascii="Arial" w:hAnsi="Arial" w:cs="Arial"/>
          <w:bCs/>
          <w:color w:val="26282F"/>
        </w:rPr>
        <w:t>очкуровского</w:t>
      </w:r>
      <w:proofErr w:type="spellEnd"/>
      <w:r w:rsidR="00DB3B4A" w:rsidRPr="00DB3B4A">
        <w:rPr>
          <w:rFonts w:ascii="Arial" w:hAnsi="Arial" w:cs="Arial"/>
          <w:bCs/>
          <w:color w:val="26282F"/>
        </w:rPr>
        <w:t xml:space="preserve"> муниципального района </w:t>
      </w:r>
      <w:r w:rsidR="00DB3B4A">
        <w:rPr>
          <w:rFonts w:ascii="Arial" w:hAnsi="Arial" w:cs="Arial"/>
          <w:bCs/>
          <w:color w:val="26282F"/>
        </w:rPr>
        <w:t>Р</w:t>
      </w:r>
      <w:r w:rsidR="00DB3B4A" w:rsidRPr="00DB3B4A">
        <w:rPr>
          <w:rFonts w:ascii="Arial" w:hAnsi="Arial" w:cs="Arial"/>
          <w:bCs/>
          <w:color w:val="26282F"/>
        </w:rPr>
        <w:t xml:space="preserve">еспублики </w:t>
      </w:r>
      <w:r w:rsidR="00DB3B4A">
        <w:rPr>
          <w:rFonts w:ascii="Arial" w:hAnsi="Arial" w:cs="Arial"/>
          <w:bCs/>
          <w:color w:val="26282F"/>
        </w:rPr>
        <w:t>М</w:t>
      </w:r>
      <w:r w:rsidR="00DB3B4A" w:rsidRPr="00DB3B4A">
        <w:rPr>
          <w:rFonts w:ascii="Arial" w:hAnsi="Arial" w:cs="Arial"/>
          <w:bCs/>
          <w:color w:val="26282F"/>
        </w:rPr>
        <w:t>ордовия</w:t>
      </w:r>
      <w:r w:rsidR="006079B9">
        <w:rPr>
          <w:rFonts w:ascii="Arial" w:hAnsi="Arial" w:cs="Arial"/>
          <w:bCs/>
          <w:color w:val="26282F"/>
        </w:rPr>
        <w:t>»</w:t>
      </w:r>
      <w:r w:rsidR="004F4929">
        <w:rPr>
          <w:rFonts w:ascii="Arial" w:hAnsi="Arial" w:cs="Arial"/>
          <w:bCs/>
          <w:color w:val="26282F"/>
        </w:rPr>
        <w:t>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Default="004C4234" w:rsidP="00CC65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  <w:r w:rsidRPr="008A3542">
        <w:rPr>
          <w:rFonts w:ascii="Arial" w:hAnsi="Arial" w:cs="Arial"/>
          <w:b/>
          <w:bCs/>
          <w:color w:val="26282F"/>
        </w:rPr>
        <w:t>I. Приглашение</w:t>
      </w:r>
    </w:p>
    <w:p w:rsidR="00B40F0A" w:rsidRPr="008A3542" w:rsidRDefault="00B40F0A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4234" w:rsidRPr="008A3542" w:rsidRDefault="006079B9" w:rsidP="00607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4C4234" w:rsidRPr="008A3542">
        <w:rPr>
          <w:rFonts w:ascii="Arial" w:hAnsi="Arial" w:cs="Arial"/>
        </w:rPr>
        <w:t>извещает о проведении оценки регулирующего воздействия проекта</w:t>
      </w:r>
      <w:r>
        <w:rPr>
          <w:rFonts w:ascii="Arial" w:hAnsi="Arial" w:cs="Arial"/>
        </w:rPr>
        <w:t xml:space="preserve"> </w:t>
      </w:r>
      <w:r w:rsidR="00DB3B4A">
        <w:rPr>
          <w:rFonts w:ascii="Arial" w:hAnsi="Arial" w:cs="Arial"/>
        </w:rPr>
        <w:t>постановл</w:t>
      </w:r>
      <w:r w:rsidR="00A927F1" w:rsidRPr="00A927F1">
        <w:rPr>
          <w:rFonts w:ascii="Arial" w:hAnsi="Arial" w:cs="Arial"/>
        </w:rPr>
        <w:t xml:space="preserve">ения </w:t>
      </w:r>
      <w:r w:rsidRPr="006079B9">
        <w:rPr>
          <w:rFonts w:ascii="Arial" w:hAnsi="Arial" w:cs="Arial"/>
        </w:rPr>
        <w:t xml:space="preserve">администрации </w:t>
      </w:r>
      <w:proofErr w:type="spellStart"/>
      <w:r w:rsidRPr="006079B9">
        <w:rPr>
          <w:rFonts w:ascii="Arial" w:hAnsi="Arial" w:cs="Arial"/>
        </w:rPr>
        <w:t>Кочкуровского</w:t>
      </w:r>
      <w:proofErr w:type="spellEnd"/>
      <w:r w:rsidRPr="006079B9">
        <w:rPr>
          <w:rFonts w:ascii="Arial" w:hAnsi="Arial" w:cs="Arial"/>
        </w:rPr>
        <w:t xml:space="preserve"> муниципального района Республики Мордовия </w:t>
      </w:r>
      <w:r w:rsidR="00A927F1">
        <w:rPr>
          <w:rFonts w:ascii="Arial" w:hAnsi="Arial" w:cs="Arial"/>
        </w:rPr>
        <w:t xml:space="preserve">  </w:t>
      </w:r>
      <w:r w:rsidR="00DB3B4A">
        <w:rPr>
          <w:rFonts w:ascii="Arial" w:hAnsi="Arial" w:cs="Arial"/>
        </w:rPr>
        <w:t xml:space="preserve">            </w:t>
      </w:r>
      <w:r w:rsidR="00A927F1" w:rsidRPr="00A927F1">
        <w:rPr>
          <w:rFonts w:ascii="Arial" w:hAnsi="Arial" w:cs="Arial"/>
        </w:rPr>
        <w:t>«</w:t>
      </w:r>
      <w:r w:rsidR="00DB3B4A" w:rsidRPr="00DB3B4A">
        <w:rPr>
          <w:rFonts w:ascii="Arial" w:hAnsi="Arial" w:cs="Arial"/>
        </w:rPr>
        <w:t xml:space="preserve">О создании Совета по улучшению инвестиционного климата </w:t>
      </w:r>
      <w:proofErr w:type="spellStart"/>
      <w:r w:rsidR="00DB3B4A" w:rsidRPr="00DB3B4A">
        <w:rPr>
          <w:rFonts w:ascii="Arial" w:hAnsi="Arial" w:cs="Arial"/>
        </w:rPr>
        <w:t>Кочкуровского</w:t>
      </w:r>
      <w:proofErr w:type="spellEnd"/>
      <w:r w:rsidR="00DB3B4A" w:rsidRPr="00DB3B4A">
        <w:rPr>
          <w:rFonts w:ascii="Arial" w:hAnsi="Arial" w:cs="Arial"/>
        </w:rPr>
        <w:t xml:space="preserve"> муниципального района и утверждении Положения о формировании реестра инвестиционных площадок на территории </w:t>
      </w:r>
      <w:proofErr w:type="spellStart"/>
      <w:r w:rsidR="00DB3B4A" w:rsidRPr="00DB3B4A">
        <w:rPr>
          <w:rFonts w:ascii="Arial" w:hAnsi="Arial" w:cs="Arial"/>
        </w:rPr>
        <w:t>Кочкуровского</w:t>
      </w:r>
      <w:proofErr w:type="spellEnd"/>
      <w:r w:rsidR="00DB3B4A" w:rsidRPr="00DB3B4A">
        <w:rPr>
          <w:rFonts w:ascii="Arial" w:hAnsi="Arial" w:cs="Arial"/>
        </w:rPr>
        <w:t xml:space="preserve"> муниципального района Республики Мордовия</w:t>
      </w:r>
      <w:r w:rsidR="00A927F1" w:rsidRPr="00A927F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4C4234" w:rsidRPr="008A3542">
        <w:rPr>
          <w:rFonts w:ascii="Arial" w:hAnsi="Arial" w:cs="Arial"/>
        </w:rPr>
        <w:t>и приглашает Вас принять участие в публичных консультациях по  указанному проекту правового акта.</w:t>
      </w:r>
      <w:proofErr w:type="gramEnd"/>
      <w:r w:rsidR="004C4234" w:rsidRPr="008A3542">
        <w:rPr>
          <w:rFonts w:ascii="Arial" w:hAnsi="Arial" w:cs="Arial"/>
        </w:rPr>
        <w:t xml:space="preserve"> Заранее благодарим за сотрудничество!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Default="004C4234" w:rsidP="00B40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  <w:r w:rsidRPr="008A3542">
        <w:rPr>
          <w:rFonts w:ascii="Arial" w:hAnsi="Arial" w:cs="Arial"/>
          <w:b/>
          <w:bCs/>
          <w:color w:val="26282F"/>
        </w:rPr>
        <w:t>II. Информация о проекте правового акта</w:t>
      </w:r>
    </w:p>
    <w:p w:rsidR="00B40F0A" w:rsidRPr="008A3542" w:rsidRDefault="00B40F0A" w:rsidP="00B40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Обоснование необходимости подготовки проекта правового акта</w:t>
      </w:r>
      <w:r w:rsidR="006079B9">
        <w:rPr>
          <w:rFonts w:ascii="Arial" w:hAnsi="Arial" w:cs="Arial"/>
        </w:rPr>
        <w:t>:</w:t>
      </w:r>
      <w:r w:rsidRPr="008A3542">
        <w:rPr>
          <w:rFonts w:ascii="Arial" w:hAnsi="Arial" w:cs="Arial"/>
        </w:rPr>
        <w:t xml:space="preserve"> </w:t>
      </w:r>
    </w:p>
    <w:p w:rsidR="004C4234" w:rsidRPr="008A3542" w:rsidRDefault="00B51B4C" w:rsidP="00B51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079B9">
        <w:rPr>
          <w:rFonts w:ascii="Arial" w:hAnsi="Arial" w:cs="Arial"/>
        </w:rPr>
        <w:t xml:space="preserve">роект разработан в целях </w:t>
      </w:r>
      <w:r w:rsidR="008B7FE9">
        <w:rPr>
          <w:rFonts w:ascii="Arial" w:hAnsi="Arial" w:cs="Arial"/>
        </w:rPr>
        <w:t xml:space="preserve">создания условий по формированию благоприятного инвестиционного климата и обеспечению защиты прав и интересов субъектов предпринимательской и инвестиционной деятельности в </w:t>
      </w:r>
      <w:proofErr w:type="spellStart"/>
      <w:r w:rsidR="008B7FE9">
        <w:rPr>
          <w:rFonts w:ascii="Arial" w:hAnsi="Arial" w:cs="Arial"/>
        </w:rPr>
        <w:t>К</w:t>
      </w:r>
      <w:r w:rsidR="006079B9">
        <w:rPr>
          <w:rFonts w:ascii="Arial" w:hAnsi="Arial" w:cs="Arial"/>
        </w:rPr>
        <w:t>очкуровско</w:t>
      </w:r>
      <w:r w:rsidR="008B7FE9"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 xml:space="preserve"> муниципально</w:t>
      </w:r>
      <w:r w:rsidR="008B7FE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район</w:t>
      </w:r>
      <w:r w:rsidR="008B7FE9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</w:p>
    <w:p w:rsidR="009568FD" w:rsidRDefault="009568FD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III. Информация о сроках проведения публичных консультаций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Срок  приема предложений в рамках проведения публичных консультаций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по проекту правового акта составляет 10 рабочих дней.</w:t>
      </w: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Начало "</w:t>
      </w:r>
      <w:r w:rsidR="00DB3B4A">
        <w:rPr>
          <w:rFonts w:ascii="Arial" w:hAnsi="Arial" w:cs="Arial"/>
        </w:rPr>
        <w:t>16</w:t>
      </w:r>
      <w:r w:rsidRPr="008A3542">
        <w:rPr>
          <w:rFonts w:ascii="Arial" w:hAnsi="Arial" w:cs="Arial"/>
        </w:rPr>
        <w:t xml:space="preserve">" </w:t>
      </w:r>
      <w:r w:rsidR="00DB3B4A">
        <w:rPr>
          <w:rFonts w:ascii="Arial" w:hAnsi="Arial" w:cs="Arial"/>
          <w:u w:val="single"/>
        </w:rPr>
        <w:t>октября</w:t>
      </w:r>
      <w:r w:rsidRPr="009568FD">
        <w:rPr>
          <w:rFonts w:ascii="Arial" w:hAnsi="Arial" w:cs="Arial"/>
          <w:u w:val="single"/>
        </w:rPr>
        <w:t xml:space="preserve"> 20</w:t>
      </w:r>
      <w:r w:rsidR="009568FD" w:rsidRPr="009568FD">
        <w:rPr>
          <w:rFonts w:ascii="Arial" w:hAnsi="Arial" w:cs="Arial"/>
          <w:u w:val="single"/>
        </w:rPr>
        <w:t>2</w:t>
      </w:r>
      <w:r w:rsidR="00DB3B4A">
        <w:rPr>
          <w:rFonts w:ascii="Arial" w:hAnsi="Arial" w:cs="Arial"/>
          <w:u w:val="single"/>
        </w:rPr>
        <w:t>3</w:t>
      </w:r>
      <w:r w:rsidRPr="009568FD">
        <w:rPr>
          <w:rFonts w:ascii="Arial" w:hAnsi="Arial" w:cs="Arial"/>
          <w:u w:val="single"/>
        </w:rPr>
        <w:t xml:space="preserve"> г.</w:t>
      </w: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Окончание "</w:t>
      </w:r>
      <w:r w:rsidR="00A927F1">
        <w:rPr>
          <w:rFonts w:ascii="Arial" w:hAnsi="Arial" w:cs="Arial"/>
          <w:u w:val="single"/>
        </w:rPr>
        <w:t>2</w:t>
      </w:r>
      <w:r w:rsidR="00DB3B4A">
        <w:rPr>
          <w:rFonts w:ascii="Arial" w:hAnsi="Arial" w:cs="Arial"/>
          <w:u w:val="single"/>
        </w:rPr>
        <w:t>7</w:t>
      </w:r>
      <w:r w:rsidRPr="009568FD">
        <w:rPr>
          <w:rFonts w:ascii="Arial" w:hAnsi="Arial" w:cs="Arial"/>
        </w:rPr>
        <w:t>"</w:t>
      </w:r>
      <w:r w:rsidRPr="008A3542">
        <w:rPr>
          <w:rFonts w:ascii="Arial" w:hAnsi="Arial" w:cs="Arial"/>
        </w:rPr>
        <w:t xml:space="preserve"> </w:t>
      </w:r>
      <w:r w:rsidR="00DB3B4A">
        <w:rPr>
          <w:rFonts w:ascii="Arial" w:hAnsi="Arial" w:cs="Arial"/>
          <w:u w:val="single"/>
        </w:rPr>
        <w:t>ок</w:t>
      </w:r>
      <w:r w:rsidR="00A927F1">
        <w:rPr>
          <w:rFonts w:ascii="Arial" w:hAnsi="Arial" w:cs="Arial"/>
          <w:u w:val="single"/>
        </w:rPr>
        <w:t>тября</w:t>
      </w:r>
      <w:r w:rsidR="009568FD" w:rsidRPr="009568FD">
        <w:rPr>
          <w:rFonts w:ascii="Arial" w:hAnsi="Arial" w:cs="Arial"/>
          <w:u w:val="single"/>
        </w:rPr>
        <w:t xml:space="preserve"> </w:t>
      </w:r>
      <w:r w:rsidRPr="009568FD">
        <w:rPr>
          <w:rFonts w:ascii="Arial" w:hAnsi="Arial" w:cs="Arial"/>
          <w:u w:val="single"/>
        </w:rPr>
        <w:t>20</w:t>
      </w:r>
      <w:r w:rsidR="009568FD" w:rsidRPr="009568FD">
        <w:rPr>
          <w:rFonts w:ascii="Arial" w:hAnsi="Arial" w:cs="Arial"/>
          <w:u w:val="single"/>
        </w:rPr>
        <w:t>2</w:t>
      </w:r>
      <w:r w:rsidR="00DB3B4A">
        <w:rPr>
          <w:rFonts w:ascii="Arial" w:hAnsi="Arial" w:cs="Arial"/>
          <w:u w:val="single"/>
        </w:rPr>
        <w:t xml:space="preserve">3 </w:t>
      </w:r>
      <w:r w:rsidRPr="009568FD">
        <w:rPr>
          <w:rFonts w:ascii="Arial" w:hAnsi="Arial" w:cs="Arial"/>
          <w:u w:val="single"/>
        </w:rPr>
        <w:t>г.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IV. Информация о способах представления замечаний и предложений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участниками публичных консультаций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C4234" w:rsidRPr="008A3542" w:rsidRDefault="004C4234" w:rsidP="008B7F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Контактная информация  об  ответственном лице разработчика для</w:t>
      </w:r>
      <w:r w:rsidR="008B7FE9">
        <w:rPr>
          <w:rFonts w:ascii="Arial" w:hAnsi="Arial" w:cs="Arial"/>
        </w:rPr>
        <w:t xml:space="preserve"> </w:t>
      </w:r>
      <w:r w:rsidRPr="008A3542">
        <w:rPr>
          <w:rFonts w:ascii="Arial" w:hAnsi="Arial" w:cs="Arial"/>
        </w:rPr>
        <w:t>представления участниками публичных консультаций своих предложений:</w:t>
      </w:r>
    </w:p>
    <w:p w:rsidR="005915AE" w:rsidRDefault="00146A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Ф.И.О.:</w:t>
      </w:r>
      <w:r w:rsidR="004C4234" w:rsidRPr="008A3542">
        <w:rPr>
          <w:rFonts w:ascii="Arial" w:hAnsi="Arial" w:cs="Arial"/>
        </w:rPr>
        <w:t xml:space="preserve"> должность</w:t>
      </w:r>
      <w:r w:rsidR="001B2429" w:rsidRPr="001B2429">
        <w:t xml:space="preserve"> </w:t>
      </w:r>
      <w:r w:rsidR="001B2429" w:rsidRPr="001B2429">
        <w:rPr>
          <w:rFonts w:ascii="Arial" w:hAnsi="Arial" w:cs="Arial"/>
          <w:u w:val="single"/>
        </w:rPr>
        <w:t>Адушкина Ирина Викторовна - начальник отдела</w:t>
      </w:r>
      <w:r w:rsidR="001B2429">
        <w:rPr>
          <w:rFonts w:ascii="Arial" w:hAnsi="Arial" w:cs="Arial"/>
          <w:u w:val="single"/>
        </w:rPr>
        <w:t xml:space="preserve"> </w:t>
      </w:r>
      <w:r w:rsidR="001B2429" w:rsidRPr="001B2429">
        <w:rPr>
          <w:rFonts w:ascii="Arial" w:hAnsi="Arial" w:cs="Arial"/>
          <w:u w:val="single"/>
        </w:rPr>
        <w:t xml:space="preserve">экономического анализа администрации </w:t>
      </w:r>
      <w:proofErr w:type="spellStart"/>
      <w:r w:rsidR="001B2429" w:rsidRPr="001B2429">
        <w:rPr>
          <w:rFonts w:ascii="Arial" w:hAnsi="Arial" w:cs="Arial"/>
          <w:u w:val="single"/>
        </w:rPr>
        <w:t>Кочкуровского</w:t>
      </w:r>
      <w:proofErr w:type="spellEnd"/>
      <w:r w:rsidR="001B2429" w:rsidRPr="001B2429">
        <w:rPr>
          <w:rFonts w:ascii="Arial" w:hAnsi="Arial" w:cs="Arial"/>
          <w:u w:val="single"/>
        </w:rPr>
        <w:t xml:space="preserve"> муниципального района</w:t>
      </w:r>
      <w:r w:rsidR="001B2429">
        <w:rPr>
          <w:rFonts w:ascii="Arial" w:hAnsi="Arial" w:cs="Arial"/>
          <w:u w:val="single"/>
        </w:rPr>
        <w:t>.</w:t>
      </w:r>
      <w:r w:rsidR="004C4234" w:rsidRPr="008A3542">
        <w:rPr>
          <w:rFonts w:ascii="Arial" w:hAnsi="Arial" w:cs="Arial"/>
        </w:rPr>
        <w:t xml:space="preserve">     </w:t>
      </w:r>
      <w:r w:rsidR="005915AE">
        <w:rPr>
          <w:rFonts w:ascii="Arial" w:hAnsi="Arial" w:cs="Arial"/>
        </w:rPr>
        <w:t xml:space="preserve">  </w:t>
      </w:r>
    </w:p>
    <w:p w:rsidR="004C4234" w:rsidRPr="00146A34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8A3542">
        <w:rPr>
          <w:rFonts w:ascii="Arial" w:hAnsi="Arial" w:cs="Arial"/>
        </w:rPr>
        <w:t>Адрес электронной почты</w:t>
      </w:r>
      <w:r w:rsidR="00146A34">
        <w:rPr>
          <w:rFonts w:ascii="Arial" w:hAnsi="Arial" w:cs="Arial"/>
        </w:rPr>
        <w:t xml:space="preserve">: </w:t>
      </w:r>
      <w:r w:rsidR="00146A34" w:rsidRPr="008B7FE9">
        <w:rPr>
          <w:rFonts w:ascii="Arial" w:hAnsi="Arial" w:cs="Arial"/>
          <w:u w:val="single"/>
        </w:rPr>
        <w:t>kochekonom@mail.ru.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Тел</w:t>
      </w:r>
      <w:r w:rsidR="00B40F0A">
        <w:rPr>
          <w:rFonts w:ascii="Arial" w:hAnsi="Arial" w:cs="Arial"/>
        </w:rPr>
        <w:t>ефон:</w:t>
      </w:r>
      <w:r w:rsidRPr="008A3542">
        <w:rPr>
          <w:rFonts w:ascii="Arial" w:hAnsi="Arial" w:cs="Arial"/>
        </w:rPr>
        <w:t xml:space="preserve"> </w:t>
      </w:r>
      <w:r w:rsidR="00B40F0A" w:rsidRPr="008E351B">
        <w:rPr>
          <w:rFonts w:ascii="Arial" w:hAnsi="Arial" w:cs="Arial"/>
          <w:u w:val="single"/>
        </w:rPr>
        <w:t>8 (83439) 2-13-83.</w:t>
      </w:r>
    </w:p>
    <w:p w:rsidR="004C4234" w:rsidRPr="008E351B" w:rsidRDefault="005915AE" w:rsidP="005915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</w:t>
      </w:r>
      <w:r w:rsidR="00146A34" w:rsidRPr="00146A34">
        <w:rPr>
          <w:rFonts w:ascii="Arial" w:hAnsi="Arial" w:cs="Arial"/>
        </w:rPr>
        <w:t>очтовый адрес</w:t>
      </w:r>
      <w:r w:rsidR="00B40F0A">
        <w:rPr>
          <w:rFonts w:ascii="Arial" w:hAnsi="Arial" w:cs="Arial"/>
        </w:rPr>
        <w:t xml:space="preserve"> для направления участниками публичных консультаций своих предложений: </w:t>
      </w:r>
      <w:r w:rsidR="00B40F0A" w:rsidRPr="008E351B">
        <w:rPr>
          <w:rFonts w:ascii="Arial" w:hAnsi="Arial" w:cs="Arial"/>
          <w:u w:val="single"/>
        </w:rPr>
        <w:t xml:space="preserve">431580, Республика Мордовия, </w:t>
      </w:r>
      <w:proofErr w:type="spellStart"/>
      <w:r w:rsidR="00B40F0A" w:rsidRPr="008E351B">
        <w:rPr>
          <w:rFonts w:ascii="Arial" w:hAnsi="Arial" w:cs="Arial"/>
          <w:u w:val="single"/>
        </w:rPr>
        <w:t>Кочкуровский</w:t>
      </w:r>
      <w:proofErr w:type="spellEnd"/>
      <w:r w:rsidR="00B40F0A" w:rsidRPr="008E351B">
        <w:rPr>
          <w:rFonts w:ascii="Arial" w:hAnsi="Arial" w:cs="Arial"/>
          <w:u w:val="single"/>
        </w:rPr>
        <w:t xml:space="preserve"> район, </w:t>
      </w:r>
      <w:r w:rsidR="00DB3B4A">
        <w:rPr>
          <w:rFonts w:ascii="Arial" w:hAnsi="Arial" w:cs="Arial"/>
          <w:u w:val="single"/>
        </w:rPr>
        <w:t xml:space="preserve">                     </w:t>
      </w:r>
      <w:r w:rsidR="00B40F0A" w:rsidRPr="008E351B">
        <w:rPr>
          <w:rFonts w:ascii="Arial" w:hAnsi="Arial" w:cs="Arial"/>
          <w:u w:val="single"/>
        </w:rPr>
        <w:t>с. Кочкурово, ул. Советская, д.16.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B3B4A" w:rsidRDefault="00DB3B4A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</w:p>
    <w:p w:rsidR="00DB3B4A" w:rsidRDefault="00DB3B4A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lastRenderedPageBreak/>
        <w:t xml:space="preserve">V. Контактная информация об участнике публичных консультаций 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Наименование юридического лица/Ф.И.О. индивидуального предпринимателя (субъекта предпринимательской и инвестиционной  деятельности), иного заинтересованного лица, представившего предложения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1342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Сфера деятельности  субъекта  предпринимательской  и инвестиционной</w:t>
      </w:r>
    </w:p>
    <w:p w:rsidR="004C4234" w:rsidRPr="008A3542" w:rsidRDefault="004C4234" w:rsidP="00134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деятельности/иного заинтересованного лица, представившего предложения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Ф.И.О., должность контактного лица 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Номер контактного телефона  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Адрес электронной почты 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C4234" w:rsidRPr="008A3542" w:rsidRDefault="004C4234" w:rsidP="005915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VI. Вопросы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1. Считаете  ли  вы  необходимым  и  обоснованным  принятие  проекта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правового акта?_____________________________________________________</w:t>
      </w:r>
    </w:p>
    <w:p w:rsidR="004C4234" w:rsidRPr="008A3542" w:rsidRDefault="004C4234" w:rsidP="001342F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2. Считаете  ли   вы,  что  положения  проекта  правового  акта   </w:t>
      </w:r>
      <w:r w:rsidR="001342F0">
        <w:rPr>
          <w:rFonts w:ascii="Arial" w:hAnsi="Arial" w:cs="Arial"/>
        </w:rPr>
        <w:t xml:space="preserve">                        </w:t>
      </w:r>
      <w:r w:rsidRPr="008A3542">
        <w:rPr>
          <w:rFonts w:ascii="Arial" w:hAnsi="Arial" w:cs="Arial"/>
        </w:rPr>
        <w:t>не</w:t>
      </w:r>
      <w:r w:rsidR="001342F0">
        <w:rPr>
          <w:rFonts w:ascii="Arial" w:hAnsi="Arial" w:cs="Arial"/>
        </w:rPr>
        <w:t xml:space="preserve"> </w:t>
      </w:r>
      <w:r w:rsidRPr="008A3542">
        <w:rPr>
          <w:rFonts w:ascii="Arial" w:hAnsi="Arial" w:cs="Arial"/>
        </w:rPr>
        <w:t>соответствуют (противоречат) иным действующим нормативным правовым актам?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Если "да", укажите каким._________________________________________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3. Достигает ли, на Ваш взгляд, данное регулирование тех  целей,  </w:t>
      </w:r>
      <w:proofErr w:type="gramStart"/>
      <w:r w:rsidRPr="008A3542">
        <w:rPr>
          <w:rFonts w:ascii="Arial" w:hAnsi="Arial" w:cs="Arial"/>
        </w:rPr>
        <w:t>на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которые</w:t>
      </w:r>
      <w:proofErr w:type="gramEnd"/>
      <w:r w:rsidRPr="008A3542">
        <w:rPr>
          <w:rFonts w:ascii="Arial" w:hAnsi="Arial" w:cs="Arial"/>
        </w:rPr>
        <w:t xml:space="preserve"> оно направлено?____________________________________________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4. Является  ли  выбранный  вариант  достижения  поставленных  целей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(решения проблемы) оптимальным (в  том  числе  с  точки  зрения  выгод  и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издержек  субъектов предпринимательской и инвестиционной деятельности)  и </w:t>
      </w:r>
      <w:proofErr w:type="gramStart"/>
      <w:r w:rsidRPr="008A3542">
        <w:rPr>
          <w:rFonts w:ascii="Arial" w:hAnsi="Arial" w:cs="Arial"/>
        </w:rPr>
        <w:t>сбалансированным</w:t>
      </w:r>
      <w:proofErr w:type="gramEnd"/>
      <w:r w:rsidRPr="008A3542">
        <w:rPr>
          <w:rFonts w:ascii="Arial" w:hAnsi="Arial" w:cs="Arial"/>
        </w:rPr>
        <w:t xml:space="preserve"> (с точки зрения интересов общества)?________________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5. Существуют   ли   иные  варианты  достижения  поставленных  целей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(решения проблемы)?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Если да, укажите те из них, которые, по Вашему мнению, были бы менее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8A3542">
        <w:rPr>
          <w:rFonts w:ascii="Arial" w:hAnsi="Arial" w:cs="Arial"/>
        </w:rPr>
        <w:t>затратны</w:t>
      </w:r>
      <w:proofErr w:type="spellEnd"/>
      <w:r w:rsidRPr="008A3542">
        <w:rPr>
          <w:rFonts w:ascii="Arial" w:hAnsi="Arial" w:cs="Arial"/>
        </w:rPr>
        <w:t xml:space="preserve">  (обременительны)  для  ведения предпринимательской деятельности и/или более эффективны?________________________________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6. </w:t>
      </w:r>
      <w:proofErr w:type="gramStart"/>
      <w:r w:rsidRPr="008A3542">
        <w:rPr>
          <w:rFonts w:ascii="Arial" w:hAnsi="Arial" w:cs="Arial"/>
        </w:rPr>
        <w:t>Интересы</w:t>
      </w:r>
      <w:proofErr w:type="gramEnd"/>
      <w:r w:rsidRPr="008A3542">
        <w:rPr>
          <w:rFonts w:ascii="Arial" w:hAnsi="Arial" w:cs="Arial"/>
        </w:rPr>
        <w:t xml:space="preserve">  каких  субъектов  предпринимательской  и инвестиционной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деятельности,  по  Вашей оценке, могут быть затронуты в связи с принятием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проекта правового акта (по видам  субъектов,  по  отраслям, по количеству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таких субъектов)?___________________________________________________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7. Какие,  по Вашему мнению, эффекты (полезные, негативные) возможны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в случае принятия проекта правового акта?_____________________________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8. Содержит ли проект избыточные требования  по  подготовке  и (или)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предоставлению документов, сведений, информации?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Если "да", то укажите какие.__________________________________________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9. Оцените  издержки (материальные,  временные, иные), возможные </w:t>
      </w:r>
      <w:proofErr w:type="gramStart"/>
      <w:r w:rsidRPr="008A3542">
        <w:rPr>
          <w:rFonts w:ascii="Arial" w:hAnsi="Arial" w:cs="Arial"/>
        </w:rPr>
        <w:t>при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принятии</w:t>
      </w:r>
      <w:proofErr w:type="gramEnd"/>
      <w:r w:rsidRPr="008A3542">
        <w:rPr>
          <w:rFonts w:ascii="Arial" w:hAnsi="Arial" w:cs="Arial"/>
        </w:rPr>
        <w:t xml:space="preserve"> проекта правового акта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lastRenderedPageBreak/>
        <w:t>10. Какие издержки Вы считаете избыточными и почему?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11. Повлияет ли принятие  проекта  правового  акта  на  </w:t>
      </w:r>
      <w:proofErr w:type="gramStart"/>
      <w:r w:rsidRPr="008A3542">
        <w:rPr>
          <w:rFonts w:ascii="Arial" w:hAnsi="Arial" w:cs="Arial"/>
        </w:rPr>
        <w:t>конкурентную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среду в отрасли? Если да, то как?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12. Необходим ли переходный период для  вступления  в  силу  проекта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правового  акта или его  отдельных  положений?  Если  "да",  то  </w:t>
      </w:r>
      <w:proofErr w:type="gramStart"/>
      <w:r w:rsidRPr="008A3542">
        <w:rPr>
          <w:rFonts w:ascii="Arial" w:hAnsi="Arial" w:cs="Arial"/>
        </w:rPr>
        <w:t>какой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переходный период необходим и почему?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C4234" w:rsidRPr="008A3542" w:rsidRDefault="005915AE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4234" w:rsidRPr="008A3542">
        <w:rPr>
          <w:rFonts w:ascii="Arial" w:hAnsi="Arial" w:cs="Arial"/>
        </w:rPr>
        <w:t>3. Считаете  ли  Вы  положения  проекта  правового  акта  ясными  и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однозначными</w:t>
      </w:r>
      <w:proofErr w:type="gramEnd"/>
      <w:r w:rsidRPr="008A3542">
        <w:rPr>
          <w:rFonts w:ascii="Arial" w:hAnsi="Arial" w:cs="Arial"/>
        </w:rPr>
        <w:t xml:space="preserve"> для понимания?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Если "нет", то укажите неоднозначность норм,  предлагаемых  проектом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правового акта.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14. Имеются ли у Вас иные предложения по проекту правового акта?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Если имеются, то, пожалуйста, изложите их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_______________ 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          (подпись)     (расшифровка подписи)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                                            ______________</w:t>
      </w:r>
    </w:p>
    <w:p w:rsidR="004C4234" w:rsidRPr="008A3542" w:rsidRDefault="004C4234" w:rsidP="00DB3B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                                                       (дата)</w:t>
      </w:r>
      <w:bookmarkStart w:id="0" w:name="_GoBack"/>
      <w:bookmarkEnd w:id="0"/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40F0A" w:rsidRDefault="00B40F0A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B40F0A" w:rsidSect="008E35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34"/>
    <w:rsid w:val="00130829"/>
    <w:rsid w:val="001342F0"/>
    <w:rsid w:val="00146A34"/>
    <w:rsid w:val="001B2429"/>
    <w:rsid w:val="00292915"/>
    <w:rsid w:val="002B6764"/>
    <w:rsid w:val="002E361A"/>
    <w:rsid w:val="003C69DD"/>
    <w:rsid w:val="004C4234"/>
    <w:rsid w:val="004F4929"/>
    <w:rsid w:val="00512F46"/>
    <w:rsid w:val="005915AE"/>
    <w:rsid w:val="006079B9"/>
    <w:rsid w:val="00665B4D"/>
    <w:rsid w:val="0067760E"/>
    <w:rsid w:val="00802B24"/>
    <w:rsid w:val="008B7FE9"/>
    <w:rsid w:val="008E351B"/>
    <w:rsid w:val="009568FD"/>
    <w:rsid w:val="00A875F7"/>
    <w:rsid w:val="00A927F1"/>
    <w:rsid w:val="00B40F0A"/>
    <w:rsid w:val="00B51B4C"/>
    <w:rsid w:val="00C8698D"/>
    <w:rsid w:val="00CC6515"/>
    <w:rsid w:val="00DB3B4A"/>
    <w:rsid w:val="00E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2021-11-17T07:49:00Z</cp:lastPrinted>
  <dcterms:created xsi:type="dcterms:W3CDTF">2021-11-17T06:52:00Z</dcterms:created>
  <dcterms:modified xsi:type="dcterms:W3CDTF">2023-10-16T13:25:00Z</dcterms:modified>
</cp:coreProperties>
</file>