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1B" w:rsidRDefault="002A0A1B" w:rsidP="000B499B">
      <w:pPr>
        <w:jc w:val="center"/>
        <w:rPr>
          <w:rFonts w:ascii="Arial" w:hAnsi="Arial" w:cs="Arial"/>
          <w:b/>
          <w:sz w:val="32"/>
          <w:szCs w:val="32"/>
        </w:rPr>
      </w:pPr>
    </w:p>
    <w:p w:rsidR="000B499B" w:rsidRPr="000B499B" w:rsidRDefault="000B499B" w:rsidP="000B499B">
      <w:pPr>
        <w:jc w:val="center"/>
        <w:rPr>
          <w:rFonts w:ascii="Arial" w:hAnsi="Arial" w:cs="Arial"/>
          <w:b/>
          <w:sz w:val="32"/>
          <w:szCs w:val="32"/>
        </w:rPr>
      </w:pPr>
      <w:r w:rsidRPr="000B499B">
        <w:rPr>
          <w:rFonts w:ascii="Arial" w:hAnsi="Arial" w:cs="Arial"/>
          <w:b/>
          <w:sz w:val="32"/>
          <w:szCs w:val="32"/>
        </w:rPr>
        <w:t>РЕСПУБЛИКА МОРДОВИЯ</w:t>
      </w:r>
    </w:p>
    <w:p w:rsidR="000B499B" w:rsidRPr="000B499B" w:rsidRDefault="000B499B" w:rsidP="000B499B">
      <w:pPr>
        <w:jc w:val="center"/>
        <w:rPr>
          <w:rFonts w:ascii="Arial" w:hAnsi="Arial" w:cs="Arial"/>
          <w:b/>
          <w:sz w:val="32"/>
          <w:szCs w:val="32"/>
        </w:rPr>
      </w:pPr>
      <w:r w:rsidRPr="000B499B">
        <w:rPr>
          <w:rFonts w:ascii="Arial" w:hAnsi="Arial" w:cs="Arial"/>
          <w:b/>
          <w:sz w:val="32"/>
          <w:szCs w:val="32"/>
        </w:rPr>
        <w:t>АДМИНИСТРАЦИЯ КОЧКУРОВСКОГО</w:t>
      </w:r>
    </w:p>
    <w:p w:rsidR="000B499B" w:rsidRPr="000B499B" w:rsidRDefault="000B499B" w:rsidP="000B499B">
      <w:pPr>
        <w:jc w:val="center"/>
        <w:rPr>
          <w:rFonts w:ascii="Arial" w:hAnsi="Arial" w:cs="Arial"/>
          <w:b/>
          <w:sz w:val="32"/>
          <w:szCs w:val="32"/>
        </w:rPr>
      </w:pPr>
      <w:r w:rsidRPr="000B499B">
        <w:rPr>
          <w:rFonts w:ascii="Arial" w:hAnsi="Arial" w:cs="Arial"/>
          <w:b/>
          <w:sz w:val="32"/>
          <w:szCs w:val="32"/>
        </w:rPr>
        <w:t>МУНИЦИПАЛЬНОГО РАЙОНА</w:t>
      </w:r>
    </w:p>
    <w:p w:rsidR="000B499B" w:rsidRPr="000B499B" w:rsidRDefault="000B499B" w:rsidP="000B499B">
      <w:pPr>
        <w:jc w:val="center"/>
        <w:rPr>
          <w:rFonts w:ascii="Arial" w:hAnsi="Arial" w:cs="Arial"/>
          <w:b/>
          <w:sz w:val="32"/>
          <w:szCs w:val="32"/>
        </w:rPr>
      </w:pPr>
      <w:r w:rsidRPr="000B499B">
        <w:rPr>
          <w:rFonts w:ascii="Arial" w:hAnsi="Arial" w:cs="Arial"/>
          <w:b/>
          <w:sz w:val="32"/>
          <w:szCs w:val="32"/>
        </w:rPr>
        <w:t>РЕСПУБЛИКИ МОРДОВИЯ</w:t>
      </w:r>
    </w:p>
    <w:p w:rsidR="000B499B" w:rsidRPr="000B499B" w:rsidRDefault="000B499B" w:rsidP="000B499B">
      <w:pPr>
        <w:rPr>
          <w:rFonts w:ascii="Arial" w:hAnsi="Arial" w:cs="Arial"/>
          <w:bCs/>
          <w:sz w:val="32"/>
          <w:szCs w:val="32"/>
        </w:rPr>
      </w:pPr>
      <w:r w:rsidRPr="000B499B">
        <w:rPr>
          <w:rFonts w:ascii="Arial" w:hAnsi="Arial" w:cs="Arial"/>
          <w:bCs/>
          <w:sz w:val="32"/>
          <w:szCs w:val="32"/>
        </w:rPr>
        <w:t xml:space="preserve">   </w:t>
      </w:r>
    </w:p>
    <w:p w:rsidR="000B499B" w:rsidRPr="000B499B" w:rsidRDefault="000B499B" w:rsidP="000B499B">
      <w:pPr>
        <w:jc w:val="center"/>
        <w:rPr>
          <w:rFonts w:ascii="Arial" w:hAnsi="Arial" w:cs="Arial"/>
          <w:b/>
          <w:sz w:val="32"/>
          <w:szCs w:val="32"/>
        </w:rPr>
      </w:pPr>
      <w:r w:rsidRPr="000B499B">
        <w:rPr>
          <w:rFonts w:ascii="Arial" w:hAnsi="Arial" w:cs="Arial"/>
          <w:b/>
          <w:sz w:val="32"/>
          <w:szCs w:val="32"/>
        </w:rPr>
        <w:t>ПОСТАНОВЛЕНИЕ</w:t>
      </w:r>
    </w:p>
    <w:p w:rsidR="000B499B" w:rsidRPr="000B499B" w:rsidRDefault="000B499B" w:rsidP="000B499B">
      <w:pPr>
        <w:jc w:val="center"/>
        <w:rPr>
          <w:rFonts w:ascii="Arial" w:hAnsi="Arial" w:cs="Arial"/>
          <w:b/>
          <w:sz w:val="32"/>
          <w:szCs w:val="32"/>
        </w:rPr>
      </w:pPr>
      <w:r w:rsidRPr="000B499B">
        <w:rPr>
          <w:rFonts w:ascii="Arial" w:hAnsi="Arial" w:cs="Arial"/>
          <w:b/>
          <w:sz w:val="32"/>
          <w:szCs w:val="32"/>
        </w:rPr>
        <w:t>от 24.01.2024 № 47-п</w:t>
      </w:r>
    </w:p>
    <w:p w:rsidR="000B499B" w:rsidRPr="000B499B" w:rsidRDefault="000B499B" w:rsidP="000B499B"/>
    <w:p w:rsidR="000B499B" w:rsidRPr="002A0A1B" w:rsidRDefault="000B499B" w:rsidP="002A0A1B">
      <w:pPr>
        <w:tabs>
          <w:tab w:val="left" w:pos="9355"/>
        </w:tabs>
        <w:autoSpaceDE w:val="0"/>
        <w:autoSpaceDN w:val="0"/>
        <w:adjustRightInd w:val="0"/>
        <w:ind w:right="-5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B499B">
        <w:rPr>
          <w:rFonts w:ascii="Arial" w:hAnsi="Arial" w:cs="Arial"/>
          <w:b/>
          <w:bCs/>
          <w:caps/>
          <w:sz w:val="32"/>
          <w:szCs w:val="32"/>
        </w:rPr>
        <w:t>о предоставлении иных межбюджетных трансфертов, передаваемых из бюджета кочкуровского муниципального района бюджетам сельских поселений кочкуровского муниципального района,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ФЕДЕРАЦИИИ, кроме ремонта и капитального ремонта дорог</w:t>
      </w:r>
    </w:p>
    <w:p w:rsidR="000B499B" w:rsidRDefault="000B499B" w:rsidP="000B499B">
      <w:pPr>
        <w:ind w:left="150"/>
        <w:jc w:val="both"/>
        <w:rPr>
          <w:caps/>
          <w:sz w:val="28"/>
          <w:szCs w:val="28"/>
        </w:rPr>
      </w:pPr>
    </w:p>
    <w:p w:rsidR="002A0A1B" w:rsidRPr="000B499B" w:rsidRDefault="002A0A1B" w:rsidP="000B499B">
      <w:pPr>
        <w:ind w:left="150"/>
        <w:jc w:val="both"/>
        <w:rPr>
          <w:caps/>
          <w:sz w:val="28"/>
          <w:szCs w:val="28"/>
        </w:rPr>
      </w:pPr>
      <w:bookmarkStart w:id="0" w:name="_GoBack"/>
      <w:bookmarkEnd w:id="0"/>
    </w:p>
    <w:p w:rsidR="000B499B" w:rsidRPr="000B499B" w:rsidRDefault="000B499B" w:rsidP="000B499B">
      <w:pPr>
        <w:ind w:firstLine="567"/>
        <w:jc w:val="both"/>
        <w:rPr>
          <w:rFonts w:ascii="Arial" w:hAnsi="Arial" w:cs="Arial"/>
        </w:rPr>
      </w:pPr>
      <w:r w:rsidRPr="000B499B">
        <w:rPr>
          <w:rFonts w:ascii="Arial" w:hAnsi="Arial" w:cs="Arial"/>
        </w:rPr>
        <w:t>В соответствии с соглашением от 28.12.2022 №96 «О передаче органами местного самоуправления Кочкуровского муниципального района части полномочий по решению вопросов местного значения органам местного самоуправления Булгаковского сельского поселения», администрация Кочкуровского муниципального района ПОСТАНОВЛЯЕТ:</w:t>
      </w:r>
    </w:p>
    <w:p w:rsidR="000B499B" w:rsidRPr="000B499B" w:rsidRDefault="000B499B" w:rsidP="000B499B">
      <w:pPr>
        <w:tabs>
          <w:tab w:val="left" w:pos="9355"/>
        </w:tabs>
        <w:autoSpaceDE w:val="0"/>
        <w:autoSpaceDN w:val="0"/>
        <w:adjustRightInd w:val="0"/>
        <w:ind w:right="-5" w:firstLine="567"/>
        <w:jc w:val="both"/>
        <w:rPr>
          <w:rFonts w:ascii="Arial" w:hAnsi="Arial" w:cs="Arial"/>
          <w:bCs/>
        </w:rPr>
      </w:pPr>
      <w:r w:rsidRPr="000B499B">
        <w:rPr>
          <w:rFonts w:ascii="Arial" w:hAnsi="Arial" w:cs="Arial"/>
          <w:bCs/>
        </w:rPr>
        <w:t xml:space="preserve"> 1. Утвердить прилагаемое распределение иных межбюджетных трансфертов на</w:t>
      </w:r>
      <w:r w:rsidRPr="000B499B">
        <w:rPr>
          <w:rFonts w:ascii="Arial" w:hAnsi="Arial" w:cs="Arial"/>
          <w:b/>
          <w:bCs/>
        </w:rPr>
        <w:t xml:space="preserve"> </w:t>
      </w:r>
      <w:r w:rsidRPr="000B499B">
        <w:rPr>
          <w:rFonts w:ascii="Arial" w:hAnsi="Arial" w:cs="Arial"/>
          <w:bCs/>
        </w:rPr>
        <w:t xml:space="preserve"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0B499B">
        <w:rPr>
          <w:rFonts w:ascii="Arial" w:hAnsi="Arial" w:cs="Arial"/>
          <w:bCs/>
        </w:rPr>
        <w:lastRenderedPageBreak/>
        <w:t>законодательством Российской Федерации, кроме ремонта и капитального ремонта дорог на 2024 год.</w:t>
      </w:r>
    </w:p>
    <w:p w:rsidR="000B499B" w:rsidRPr="000B499B" w:rsidRDefault="000B499B" w:rsidP="000B499B">
      <w:pPr>
        <w:ind w:firstLine="567"/>
        <w:jc w:val="both"/>
        <w:rPr>
          <w:rFonts w:ascii="Arial" w:hAnsi="Arial" w:cs="Arial"/>
        </w:rPr>
      </w:pPr>
      <w:r w:rsidRPr="000B499B">
        <w:rPr>
          <w:rFonts w:ascii="Arial" w:hAnsi="Arial" w:cs="Arial"/>
        </w:rPr>
        <w:t>2. Настоящее распоряжение  вступает в силу со дня его подписания.</w:t>
      </w:r>
    </w:p>
    <w:p w:rsidR="000B499B" w:rsidRPr="000B499B" w:rsidRDefault="000B499B" w:rsidP="000B499B">
      <w:pPr>
        <w:ind w:left="150"/>
        <w:jc w:val="both"/>
        <w:rPr>
          <w:sz w:val="28"/>
          <w:szCs w:val="28"/>
        </w:rPr>
      </w:pPr>
    </w:p>
    <w:p w:rsidR="000B499B" w:rsidRPr="000B499B" w:rsidRDefault="000B499B" w:rsidP="000B499B">
      <w:pPr>
        <w:ind w:left="150"/>
        <w:jc w:val="both"/>
        <w:rPr>
          <w:sz w:val="28"/>
          <w:szCs w:val="28"/>
        </w:rPr>
      </w:pPr>
    </w:p>
    <w:p w:rsidR="000B499B" w:rsidRPr="000B499B" w:rsidRDefault="000B499B" w:rsidP="000B499B">
      <w:pPr>
        <w:ind w:left="150"/>
        <w:jc w:val="both"/>
        <w:rPr>
          <w:sz w:val="28"/>
          <w:szCs w:val="28"/>
        </w:rPr>
      </w:pPr>
    </w:p>
    <w:p w:rsidR="000B499B" w:rsidRPr="000B499B" w:rsidRDefault="000B499B" w:rsidP="000B499B">
      <w:pPr>
        <w:ind w:left="150"/>
        <w:jc w:val="right"/>
        <w:rPr>
          <w:rFonts w:ascii="Arial" w:hAnsi="Arial" w:cs="Arial"/>
        </w:rPr>
      </w:pPr>
      <w:r w:rsidRPr="000B499B">
        <w:rPr>
          <w:rFonts w:ascii="Arial" w:hAnsi="Arial" w:cs="Arial"/>
        </w:rPr>
        <w:t xml:space="preserve">Глава  </w:t>
      </w:r>
    </w:p>
    <w:p w:rsidR="000B499B" w:rsidRPr="000B499B" w:rsidRDefault="000B499B" w:rsidP="000B499B">
      <w:pPr>
        <w:ind w:left="150"/>
        <w:jc w:val="right"/>
        <w:rPr>
          <w:rFonts w:ascii="Arial" w:hAnsi="Arial" w:cs="Arial"/>
        </w:rPr>
      </w:pPr>
      <w:r w:rsidRPr="000B499B">
        <w:rPr>
          <w:rFonts w:ascii="Arial" w:hAnsi="Arial" w:cs="Arial"/>
        </w:rPr>
        <w:t>Кочкуровского муниципального района</w:t>
      </w:r>
    </w:p>
    <w:p w:rsidR="000B499B" w:rsidRPr="000B499B" w:rsidRDefault="000B499B" w:rsidP="000B499B">
      <w:pPr>
        <w:jc w:val="right"/>
        <w:rPr>
          <w:rFonts w:ascii="Arial" w:hAnsi="Arial" w:cs="Arial"/>
        </w:rPr>
      </w:pPr>
      <w:r w:rsidRPr="000B499B">
        <w:rPr>
          <w:rFonts w:ascii="Arial" w:hAnsi="Arial" w:cs="Arial"/>
        </w:rPr>
        <w:t>С.Н.Герасимова</w:t>
      </w:r>
    </w:p>
    <w:p w:rsidR="000B499B" w:rsidRPr="000B499B" w:rsidRDefault="000B499B" w:rsidP="000B499B"/>
    <w:p w:rsidR="000B499B" w:rsidRPr="000B499B" w:rsidRDefault="000B499B" w:rsidP="000B499B"/>
    <w:p w:rsidR="000B499B" w:rsidRPr="000B499B" w:rsidRDefault="000B499B" w:rsidP="000B499B"/>
    <w:p w:rsidR="000B499B" w:rsidRPr="000B499B" w:rsidRDefault="000B499B" w:rsidP="000B499B"/>
    <w:p w:rsidR="000B499B" w:rsidRPr="000B499B" w:rsidRDefault="000B499B" w:rsidP="000B499B"/>
    <w:p w:rsidR="000B499B" w:rsidRPr="000B499B" w:rsidRDefault="000B499B" w:rsidP="000B499B"/>
    <w:p w:rsidR="006D6809" w:rsidRDefault="006D6809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Default="008C328D" w:rsidP="000B499B"/>
    <w:p w:rsidR="008C328D" w:rsidRPr="008C328D" w:rsidRDefault="008C328D" w:rsidP="008C328D">
      <w:pPr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8C328D">
        <w:rPr>
          <w:rFonts w:ascii="Arial" w:hAnsi="Arial" w:cs="Arial"/>
          <w:b/>
          <w:sz w:val="32"/>
          <w:szCs w:val="32"/>
          <w:lang w:eastAsia="en-US"/>
        </w:rPr>
        <w:t>РЕСПУБЛИКА МОРДОВИЯ</w:t>
      </w:r>
    </w:p>
    <w:p w:rsidR="008C328D" w:rsidRPr="008C328D" w:rsidRDefault="008C328D" w:rsidP="008C328D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C328D">
        <w:rPr>
          <w:rFonts w:ascii="Arial" w:hAnsi="Arial" w:cs="Arial"/>
          <w:b/>
          <w:sz w:val="32"/>
          <w:szCs w:val="32"/>
          <w:lang w:eastAsia="en-US"/>
        </w:rPr>
        <w:t xml:space="preserve">АДМИНИСТРАЦИЯ КОЧКУРОВСКОГО </w:t>
      </w:r>
    </w:p>
    <w:p w:rsidR="008C328D" w:rsidRPr="008C328D" w:rsidRDefault="008C328D" w:rsidP="008C328D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8C328D">
        <w:rPr>
          <w:rFonts w:ascii="Arial" w:hAnsi="Arial" w:cs="Arial"/>
          <w:b/>
          <w:sz w:val="32"/>
          <w:szCs w:val="32"/>
          <w:lang w:eastAsia="en-US"/>
        </w:rPr>
        <w:t xml:space="preserve">МУНИЦИПАЛЬНОГО РАЙОНА </w:t>
      </w:r>
    </w:p>
    <w:p w:rsidR="008C328D" w:rsidRPr="008C328D" w:rsidRDefault="008C328D" w:rsidP="008C328D">
      <w:pPr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8C328D">
        <w:rPr>
          <w:rFonts w:ascii="Arial" w:hAnsi="Arial" w:cs="Arial"/>
          <w:b/>
          <w:sz w:val="32"/>
          <w:szCs w:val="32"/>
          <w:lang w:eastAsia="en-US"/>
        </w:rPr>
        <w:t>РЕСПУБЛИКИ МОРДОВИЯ</w:t>
      </w:r>
    </w:p>
    <w:p w:rsidR="008C328D" w:rsidRPr="008C328D" w:rsidRDefault="008C328D" w:rsidP="008C32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8C328D" w:rsidRPr="008C328D" w:rsidRDefault="008C328D" w:rsidP="008C32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C328D"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8C328D" w:rsidRPr="008C328D" w:rsidRDefault="008C328D" w:rsidP="008C32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8C328D">
        <w:rPr>
          <w:rFonts w:ascii="Arial" w:hAnsi="Arial" w:cs="Arial"/>
          <w:b/>
          <w:bCs/>
          <w:sz w:val="32"/>
          <w:szCs w:val="32"/>
          <w:lang w:eastAsia="en-US"/>
        </w:rPr>
        <w:t>от ________ 2024 №  ___-п</w:t>
      </w:r>
    </w:p>
    <w:p w:rsidR="008C328D" w:rsidRPr="008C328D" w:rsidRDefault="008C328D" w:rsidP="008C328D">
      <w:pPr>
        <w:ind w:firstLine="540"/>
        <w:jc w:val="both"/>
        <w:rPr>
          <w:lang w:eastAsia="en-US"/>
        </w:rPr>
      </w:pPr>
    </w:p>
    <w:p w:rsidR="008C328D" w:rsidRPr="008C328D" w:rsidRDefault="008C328D" w:rsidP="008C32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C328D">
        <w:rPr>
          <w:rFonts w:ascii="Arial" w:hAnsi="Arial" w:cs="Arial"/>
          <w:b/>
          <w:caps/>
          <w:kern w:val="24"/>
          <w:sz w:val="32"/>
          <w:szCs w:val="30"/>
        </w:rPr>
        <w:t xml:space="preserve">О внесении изменений в Положение </w:t>
      </w:r>
      <w:r w:rsidRPr="008C328D">
        <w:rPr>
          <w:rFonts w:ascii="Arial" w:hAnsi="Arial" w:cs="Arial"/>
          <w:b/>
          <w:caps/>
          <w:color w:val="000000"/>
          <w:sz w:val="32"/>
          <w:szCs w:val="28"/>
        </w:rPr>
        <w:t>об установлении соотношения должностных окладов руководителей муниципальных учреждений культуры Кочкуровского муниципального района к средней заработной плате работников, относящихся к основному персоналу возглавляемых ими учреждений, выплатах компенсационного и стимулирующего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учреждений утвержденное постановлением администрации Кочкуровского муниципального района от 29.10.2008 года № 490</w:t>
      </w:r>
    </w:p>
    <w:p w:rsidR="008C328D" w:rsidRPr="008C328D" w:rsidRDefault="008C328D" w:rsidP="008C328D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8C328D" w:rsidRPr="008C328D" w:rsidRDefault="008C328D" w:rsidP="008C328D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  <w:bCs/>
        </w:rPr>
      </w:pPr>
      <w:r w:rsidRPr="008C328D">
        <w:rPr>
          <w:rFonts w:ascii="Arial" w:hAnsi="Arial" w:cs="Arial"/>
          <w:color w:val="000000"/>
        </w:rPr>
        <w:t>В соответствии с решением Совета депутатов Кочкуровского муниципального района от 29.10.2008 года № 104 «</w:t>
      </w:r>
      <w:r w:rsidRPr="008C328D">
        <w:rPr>
          <w:rFonts w:ascii="Arial" w:hAnsi="Arial" w:cs="Arial"/>
          <w:bCs/>
        </w:rPr>
        <w:t>Об основах организации оплаты труда работников муниципальных учреждений Кочкуровского муниципального района</w:t>
      </w:r>
      <w:r w:rsidRPr="008C328D">
        <w:rPr>
          <w:rFonts w:ascii="Arial" w:hAnsi="Arial" w:cs="Arial"/>
          <w:b/>
          <w:bCs/>
        </w:rPr>
        <w:t xml:space="preserve">» </w:t>
      </w:r>
      <w:r w:rsidRPr="008C328D">
        <w:rPr>
          <w:rFonts w:ascii="Arial" w:hAnsi="Arial" w:cs="Arial"/>
          <w:bCs/>
        </w:rPr>
        <w:t>администрация Кочкуровского муниципального района ПОСТАНОВЛЯЕТ:</w:t>
      </w:r>
    </w:p>
    <w:p w:rsidR="008C328D" w:rsidRPr="008C328D" w:rsidRDefault="008C328D" w:rsidP="008C32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8C328D">
        <w:rPr>
          <w:rFonts w:ascii="Arial" w:hAnsi="Arial" w:cs="Arial"/>
          <w:color w:val="000000"/>
        </w:rPr>
        <w:t xml:space="preserve">1. Внести в </w:t>
      </w:r>
      <w:r w:rsidRPr="008C328D">
        <w:rPr>
          <w:rFonts w:ascii="Arial" w:hAnsi="Arial" w:cs="Arial"/>
          <w:kern w:val="24"/>
        </w:rPr>
        <w:t xml:space="preserve">Положение </w:t>
      </w:r>
      <w:r w:rsidRPr="008C328D">
        <w:rPr>
          <w:rFonts w:ascii="Arial" w:hAnsi="Arial" w:cs="Arial"/>
          <w:color w:val="000000"/>
        </w:rPr>
        <w:t>об установлении соотношения должностных окладов руководителей муниципальных учреждений культуры Кочкуровского муниципального района к средней заработной плате работников, относящихся к основному персоналу возглавляемых ими учреждений, выплатах компенсационного и стимулирующего характера руководителям подведомственных муниципаль</w:t>
      </w:r>
      <w:r w:rsidRPr="008C328D">
        <w:rPr>
          <w:rFonts w:ascii="Arial" w:hAnsi="Arial" w:cs="Arial"/>
          <w:color w:val="000000"/>
        </w:rPr>
        <w:softHyphen/>
        <w:t>ных учреждений с учетом показателей (критериев) оценки эффективности деятельности муниципальных учреждений, утвержденное постановлением администрации Кочкуровского муниципального района от 29.10.2008 года № 490 «</w:t>
      </w:r>
      <w:r w:rsidRPr="008C328D">
        <w:rPr>
          <w:rFonts w:ascii="Arial" w:hAnsi="Arial" w:cs="Arial"/>
          <w:bCs/>
          <w:color w:val="000000"/>
        </w:rPr>
        <w:t xml:space="preserve">Об утверждении положения об установлении соотношения должностных окладов руководителей муниципальных учреждений культуры Кочкуровского муниципального района к средней заработной плате работников, относящихся к основному персоналу возглавляемых ими учреждений, </w:t>
      </w:r>
      <w:r w:rsidRPr="008C328D">
        <w:rPr>
          <w:rFonts w:ascii="Arial" w:hAnsi="Arial" w:cs="Arial"/>
          <w:color w:val="000000"/>
        </w:rPr>
        <w:t>выплатах компенсационного и стимулирующего характера руководителям подведомственных муниципаль</w:t>
      </w:r>
      <w:r w:rsidRPr="008C328D">
        <w:rPr>
          <w:rFonts w:ascii="Arial" w:hAnsi="Arial" w:cs="Arial"/>
          <w:color w:val="000000"/>
        </w:rPr>
        <w:softHyphen/>
        <w:t>ных учреждений с учетом показателей (критериев) оценки эффектности деятельности муниципальных учреждений,  п</w:t>
      </w:r>
      <w:r w:rsidRPr="008C328D">
        <w:rPr>
          <w:rFonts w:ascii="Arial" w:hAnsi="Arial" w:cs="Arial"/>
          <w:bCs/>
          <w:color w:val="000000"/>
        </w:rPr>
        <w:t xml:space="preserve">орядке </w:t>
      </w:r>
      <w:r w:rsidRPr="008C328D">
        <w:rPr>
          <w:rFonts w:ascii="Arial" w:hAnsi="Arial" w:cs="Arial"/>
          <w:color w:val="000000"/>
        </w:rPr>
        <w:t>проведения аттестации работников муниципальных учреждений культуры и дополнительного образования  детей Кочкуровского муниципального района»</w:t>
      </w:r>
      <w:r w:rsidRPr="008C328D">
        <w:rPr>
          <w:rFonts w:ascii="Arial" w:hAnsi="Arial" w:cs="Arial"/>
          <w:color w:val="000000"/>
          <w:szCs w:val="28"/>
        </w:rPr>
        <w:t xml:space="preserve"> (с изменениями от 22.06.2009 года №328-п, от 10.07.2009 года № 368-п, от 23.12.2010 года № 678-п, от 1.04.2011 г. №113-п, от 21.10.2011 г.№611-п, от 17.09.2013 г. № 596-п, от 17.04.2014 г №241-п, от </w:t>
      </w:r>
      <w:r w:rsidRPr="008C328D">
        <w:rPr>
          <w:rFonts w:ascii="Arial" w:hAnsi="Arial" w:cs="Arial"/>
          <w:bCs/>
          <w:lang w:eastAsia="en-US"/>
        </w:rPr>
        <w:t>23.12.2022 года № 807-п</w:t>
      </w:r>
      <w:r w:rsidRPr="008C328D">
        <w:rPr>
          <w:rFonts w:ascii="Arial" w:hAnsi="Arial" w:cs="Arial"/>
          <w:color w:val="000000"/>
        </w:rPr>
        <w:t>)</w:t>
      </w:r>
      <w:r w:rsidRPr="008C328D">
        <w:rPr>
          <w:rFonts w:ascii="Arial" w:hAnsi="Arial" w:cs="Arial"/>
          <w:color w:val="000000"/>
          <w:szCs w:val="28"/>
        </w:rPr>
        <w:t xml:space="preserve"> </w:t>
      </w:r>
      <w:r w:rsidRPr="008C328D">
        <w:rPr>
          <w:rFonts w:ascii="Arial" w:hAnsi="Arial" w:cs="Arial"/>
          <w:color w:val="000000"/>
        </w:rPr>
        <w:t>следующие изменения:</w:t>
      </w:r>
    </w:p>
    <w:p w:rsidR="008C328D" w:rsidRPr="008C328D" w:rsidRDefault="008C328D" w:rsidP="008C328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</w:rPr>
      </w:pPr>
      <w:r w:rsidRPr="008C328D">
        <w:rPr>
          <w:rFonts w:ascii="Arial" w:hAnsi="Arial" w:cs="Arial"/>
          <w:bCs/>
          <w:color w:val="000000"/>
        </w:rPr>
        <w:lastRenderedPageBreak/>
        <w:t xml:space="preserve">1.1. В Приложении 2 </w:t>
      </w:r>
      <w:r w:rsidRPr="008C328D">
        <w:rPr>
          <w:rFonts w:ascii="Arial" w:hAnsi="Arial" w:cs="Arial"/>
          <w:color w:val="000000"/>
        </w:rPr>
        <w:t xml:space="preserve">к Положению об установлении соотношения должностных окладов руководителей муниципальных учреждений культуры Кочкуровского муниципального района к средней заработной плате работников, относящихся к основному персоналу возглавляемых ими учреждений, выплатах компенсационного и стимулирующего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учреждений, раздел «Кочкуровская детская школа искусств» изложить в следующей редакции: </w:t>
      </w:r>
    </w:p>
    <w:p w:rsidR="008C328D" w:rsidRPr="008C328D" w:rsidRDefault="008C328D" w:rsidP="008C328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color w:val="000000"/>
        </w:rPr>
      </w:pPr>
      <w:r w:rsidRPr="008C328D">
        <w:rPr>
          <w:rFonts w:ascii="Arial" w:hAnsi="Arial" w:cs="Arial"/>
          <w:color w:val="000000"/>
        </w:rPr>
        <w:t>«Кочкуровская детская школа искусств</w:t>
      </w:r>
    </w:p>
    <w:tbl>
      <w:tblPr>
        <w:tblW w:w="102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60"/>
        <w:gridCol w:w="2699"/>
        <w:gridCol w:w="1837"/>
      </w:tblGrid>
      <w:tr w:rsidR="008C328D" w:rsidRPr="008C328D" w:rsidTr="00A0753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  <w:b/>
              </w:rPr>
            </w:pPr>
            <w:r w:rsidRPr="008C328D">
              <w:rPr>
                <w:rFonts w:ascii="Arial" w:hAnsi="Arial" w:cs="Arial"/>
                <w:b/>
              </w:rPr>
              <w:t>№</w:t>
            </w:r>
          </w:p>
          <w:p w:rsidR="008C328D" w:rsidRPr="008C328D" w:rsidRDefault="008C328D" w:rsidP="008C328D">
            <w:pPr>
              <w:jc w:val="center"/>
              <w:rPr>
                <w:rFonts w:ascii="Arial" w:hAnsi="Arial" w:cs="Arial"/>
                <w:b/>
              </w:rPr>
            </w:pPr>
            <w:r w:rsidRPr="008C328D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  <w:b/>
              </w:rPr>
            </w:pPr>
            <w:r w:rsidRPr="008C328D">
              <w:rPr>
                <w:rFonts w:ascii="Arial" w:hAnsi="Arial" w:cs="Arial"/>
                <w:b/>
              </w:rPr>
              <w:t xml:space="preserve">Наименование </w:t>
            </w:r>
          </w:p>
          <w:p w:rsidR="008C328D" w:rsidRPr="008C328D" w:rsidRDefault="008C328D" w:rsidP="008C328D">
            <w:pPr>
              <w:jc w:val="center"/>
              <w:rPr>
                <w:rFonts w:ascii="Arial" w:hAnsi="Arial" w:cs="Arial"/>
                <w:b/>
              </w:rPr>
            </w:pPr>
            <w:r w:rsidRPr="008C328D">
              <w:rPr>
                <w:rFonts w:ascii="Arial" w:hAnsi="Arial" w:cs="Arial"/>
                <w:b/>
              </w:rPr>
              <w:t>показателя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  <w:b/>
              </w:rPr>
            </w:pPr>
            <w:r w:rsidRPr="008C328D">
              <w:rPr>
                <w:rFonts w:ascii="Arial" w:hAnsi="Arial" w:cs="Arial"/>
                <w:b/>
              </w:rPr>
              <w:t xml:space="preserve">Критерии </w:t>
            </w:r>
          </w:p>
          <w:p w:rsidR="008C328D" w:rsidRPr="008C328D" w:rsidRDefault="008C328D" w:rsidP="008C328D">
            <w:pPr>
              <w:jc w:val="center"/>
              <w:rPr>
                <w:rFonts w:ascii="Arial" w:hAnsi="Arial" w:cs="Arial"/>
                <w:b/>
              </w:rPr>
            </w:pPr>
            <w:r w:rsidRPr="008C328D">
              <w:rPr>
                <w:rFonts w:ascii="Arial" w:hAnsi="Arial" w:cs="Arial"/>
                <w:b/>
              </w:rPr>
              <w:t>оценки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ind w:left="252" w:hanging="252"/>
              <w:jc w:val="center"/>
              <w:rPr>
                <w:rFonts w:ascii="Arial" w:hAnsi="Arial" w:cs="Arial"/>
                <w:b/>
              </w:rPr>
            </w:pPr>
            <w:r w:rsidRPr="008C328D">
              <w:rPr>
                <w:rFonts w:ascii="Arial" w:hAnsi="Arial" w:cs="Arial"/>
                <w:b/>
              </w:rPr>
              <w:t>Значимость</w:t>
            </w:r>
          </w:p>
          <w:p w:rsidR="008C328D" w:rsidRPr="008C328D" w:rsidRDefault="008C328D" w:rsidP="008C328D">
            <w:pPr>
              <w:jc w:val="center"/>
              <w:rPr>
                <w:rFonts w:ascii="Arial" w:hAnsi="Arial" w:cs="Arial"/>
                <w:b/>
              </w:rPr>
            </w:pPr>
            <w:r w:rsidRPr="008C328D">
              <w:rPr>
                <w:rFonts w:ascii="Arial" w:hAnsi="Arial" w:cs="Arial"/>
                <w:b/>
              </w:rPr>
              <w:t>(%)</w:t>
            </w:r>
          </w:p>
        </w:tc>
      </w:tr>
      <w:tr w:rsidR="008C328D" w:rsidRPr="008C328D" w:rsidTr="00A0753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  <w:b/>
              </w:rPr>
            </w:pPr>
            <w:r w:rsidRPr="008C328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  <w:b/>
              </w:rPr>
            </w:pPr>
            <w:r w:rsidRPr="008C328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  <w:b/>
              </w:rPr>
            </w:pPr>
            <w:r w:rsidRPr="008C328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ind w:left="252" w:hanging="252"/>
              <w:jc w:val="center"/>
              <w:rPr>
                <w:rFonts w:ascii="Arial" w:hAnsi="Arial" w:cs="Arial"/>
                <w:b/>
              </w:rPr>
            </w:pPr>
            <w:r w:rsidRPr="008C328D">
              <w:rPr>
                <w:rFonts w:ascii="Arial" w:hAnsi="Arial" w:cs="Arial"/>
                <w:b/>
              </w:rPr>
              <w:t>4</w:t>
            </w:r>
          </w:p>
        </w:tc>
      </w:tr>
      <w:tr w:rsidR="008C328D" w:rsidRPr="008C328D" w:rsidTr="00A0753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Сохранение контингента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10</w:t>
            </w:r>
          </w:p>
        </w:tc>
      </w:tr>
      <w:tr w:rsidR="008C328D" w:rsidRPr="008C328D" w:rsidTr="00A0753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Участие в районных мероприятиях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Участие (не участие)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10</w:t>
            </w:r>
          </w:p>
        </w:tc>
      </w:tr>
      <w:tr w:rsidR="008C328D" w:rsidRPr="008C328D" w:rsidTr="00A0753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Участие в Республиканских мероприятиях, конкурсах, фестивалях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 xml:space="preserve">Участие (не участие)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10</w:t>
            </w:r>
          </w:p>
        </w:tc>
      </w:tr>
      <w:tr w:rsidR="008C328D" w:rsidRPr="008C328D" w:rsidTr="00A0753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Реализация программ и проектов по направлению своей деятельности (согласно плану)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10</w:t>
            </w:r>
          </w:p>
        </w:tc>
      </w:tr>
      <w:tr w:rsidR="008C328D" w:rsidRPr="008C328D" w:rsidTr="00A0753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  <w:color w:val="993300"/>
              </w:rPr>
            </w:pPr>
            <w:r w:rsidRPr="008C328D">
              <w:rPr>
                <w:rFonts w:ascii="Arial" w:hAnsi="Arial" w:cs="Arial"/>
              </w:rPr>
              <w:t xml:space="preserve">Количество представлений информации в СМИ (сайтах, телевидении, радио, печатной издании)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1 раз в месяц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10</w:t>
            </w:r>
          </w:p>
        </w:tc>
      </w:tr>
      <w:tr w:rsidR="008C328D" w:rsidRPr="008C328D" w:rsidTr="00A0753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Платные услуги (задолженность)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Наличие (отсутствие)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10</w:t>
            </w:r>
          </w:p>
        </w:tc>
      </w:tr>
      <w:tr w:rsidR="008C328D" w:rsidRPr="008C328D" w:rsidTr="00A0753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both"/>
              <w:rPr>
                <w:rFonts w:ascii="Arial" w:hAnsi="Arial" w:cs="Arial"/>
                <w:color w:val="993300"/>
              </w:rPr>
            </w:pPr>
            <w:r w:rsidRPr="008C328D">
              <w:rPr>
                <w:rFonts w:ascii="Arial" w:hAnsi="Arial" w:cs="Arial"/>
              </w:rPr>
              <w:t>Отсутствие предписаний контролирующих органов по результатам проверок, нарушений требований поднадзорных служб, охраны труда.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10</w:t>
            </w:r>
          </w:p>
        </w:tc>
      </w:tr>
      <w:tr w:rsidR="008C328D" w:rsidRPr="008C328D" w:rsidTr="00A0753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both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Исполнительская дисциплина (представления, отчетов, планов и др. в установленные сроки), обеспечение безаварийной и бесперебойной работы хозяйственно – эксплуатационных систем жизнеобеспечения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Согласно требованиям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10</w:t>
            </w:r>
          </w:p>
        </w:tc>
      </w:tr>
      <w:tr w:rsidR="008C328D" w:rsidRPr="008C328D" w:rsidTr="00A0753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9.</w:t>
            </w:r>
          </w:p>
        </w:tc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Ключевые показатели эффективности работы руководителя по реализации программы «Пушкинская карта»:</w:t>
            </w:r>
          </w:p>
        </w:tc>
      </w:tr>
      <w:tr w:rsidR="008C328D" w:rsidRPr="008C328D" w:rsidTr="00A07533">
        <w:tc>
          <w:tcPr>
            <w:tcW w:w="8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-наличие актуальных рекламных материалов по программе «Пушкинская карта», в афишах, на сайтах, в наружной рекламе и СМИ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100%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5</w:t>
            </w:r>
          </w:p>
        </w:tc>
      </w:tr>
      <w:tr w:rsidR="008C328D" w:rsidRPr="008C328D" w:rsidTr="00A07533">
        <w:tc>
          <w:tcPr>
            <w:tcW w:w="8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-процент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90%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5</w:t>
            </w:r>
          </w:p>
        </w:tc>
      </w:tr>
      <w:tr w:rsidR="008C328D" w:rsidRPr="008C328D" w:rsidTr="00A07533">
        <w:tc>
          <w:tcPr>
            <w:tcW w:w="8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-рост объема продаж по программе «Пушкинская карта»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15% ежемесячно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5</w:t>
            </w:r>
          </w:p>
        </w:tc>
      </w:tr>
      <w:tr w:rsidR="008C328D" w:rsidRPr="008C328D" w:rsidTr="00A07533">
        <w:tc>
          <w:tcPr>
            <w:tcW w:w="8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-рост объема реализации билетов по программе «Пушкинская карта»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15% ежемесячно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5</w:t>
            </w:r>
          </w:p>
        </w:tc>
      </w:tr>
      <w:tr w:rsidR="008C328D" w:rsidRPr="008C328D" w:rsidTr="00A07533">
        <w:tc>
          <w:tcPr>
            <w:tcW w:w="8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Итого: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28D" w:rsidRPr="008C328D" w:rsidRDefault="008C328D" w:rsidP="008C328D">
            <w:pPr>
              <w:jc w:val="center"/>
              <w:rPr>
                <w:rFonts w:ascii="Arial" w:hAnsi="Arial" w:cs="Arial"/>
              </w:rPr>
            </w:pPr>
            <w:r w:rsidRPr="008C328D">
              <w:rPr>
                <w:rFonts w:ascii="Arial" w:hAnsi="Arial" w:cs="Arial"/>
              </w:rPr>
              <w:t>100</w:t>
            </w:r>
          </w:p>
        </w:tc>
      </w:tr>
    </w:tbl>
    <w:p w:rsidR="008C328D" w:rsidRPr="008C328D" w:rsidRDefault="008C328D" w:rsidP="008C328D">
      <w:pPr>
        <w:rPr>
          <w:rFonts w:ascii="Arial" w:hAnsi="Arial" w:cs="Arial"/>
        </w:rPr>
      </w:pPr>
      <w:r w:rsidRPr="008C328D">
        <w:rPr>
          <w:rFonts w:ascii="Arial" w:hAnsi="Arial" w:cs="Arial"/>
        </w:rPr>
        <w:t xml:space="preserve">                                                                                                                                             ».</w:t>
      </w:r>
    </w:p>
    <w:p w:rsidR="008C328D" w:rsidRPr="008C328D" w:rsidRDefault="008C328D" w:rsidP="008C32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8C328D">
        <w:rPr>
          <w:rFonts w:ascii="Arial" w:hAnsi="Arial" w:cs="Arial"/>
          <w:color w:val="000000"/>
        </w:rPr>
        <w:t>2. Контроль за исполнением настоящего постановления возложить на заместителя главы - начальника Управления по социальной работе администрации Кочкуровского муниципального района Республики Мордовия Каргину С.Н.</w:t>
      </w:r>
    </w:p>
    <w:p w:rsidR="008C328D" w:rsidRPr="008C328D" w:rsidRDefault="008C328D" w:rsidP="008C328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8C328D">
        <w:rPr>
          <w:rFonts w:ascii="Arial" w:hAnsi="Arial" w:cs="Arial"/>
          <w:color w:val="000000"/>
        </w:rPr>
        <w:lastRenderedPageBreak/>
        <w:t>3. Настоящее постановление вступает в силу со дня его подписания и подлежит официальному опубликованию.</w:t>
      </w:r>
    </w:p>
    <w:p w:rsidR="008C328D" w:rsidRPr="008C328D" w:rsidRDefault="008C328D" w:rsidP="008C328D">
      <w:pPr>
        <w:shd w:val="clear" w:color="auto" w:fill="FFFFFF"/>
        <w:spacing w:after="101"/>
        <w:jc w:val="both"/>
        <w:rPr>
          <w:rFonts w:ascii="Arial" w:hAnsi="Arial" w:cs="Arial"/>
          <w:kern w:val="24"/>
        </w:rPr>
      </w:pPr>
    </w:p>
    <w:p w:rsidR="008C328D" w:rsidRPr="008C328D" w:rsidRDefault="008C328D" w:rsidP="008C328D">
      <w:pPr>
        <w:shd w:val="clear" w:color="auto" w:fill="FFFFFF"/>
        <w:jc w:val="right"/>
        <w:rPr>
          <w:rFonts w:ascii="Arial" w:hAnsi="Arial" w:cs="Arial"/>
          <w:kern w:val="24"/>
        </w:rPr>
      </w:pPr>
      <w:r w:rsidRPr="008C328D">
        <w:rPr>
          <w:rFonts w:ascii="Arial" w:hAnsi="Arial" w:cs="Arial"/>
          <w:kern w:val="24"/>
        </w:rPr>
        <w:t>Глава</w:t>
      </w:r>
    </w:p>
    <w:p w:rsidR="008C328D" w:rsidRPr="008C328D" w:rsidRDefault="008C328D" w:rsidP="008C328D">
      <w:pPr>
        <w:shd w:val="clear" w:color="auto" w:fill="FFFFFF"/>
        <w:jc w:val="right"/>
        <w:rPr>
          <w:rFonts w:ascii="Arial" w:hAnsi="Arial" w:cs="Arial"/>
          <w:kern w:val="24"/>
        </w:rPr>
      </w:pPr>
      <w:r w:rsidRPr="008C328D">
        <w:rPr>
          <w:rFonts w:ascii="Arial" w:hAnsi="Arial" w:cs="Arial"/>
          <w:kern w:val="24"/>
        </w:rPr>
        <w:t>Кочкуровского муниципального района</w:t>
      </w:r>
    </w:p>
    <w:p w:rsidR="008C328D" w:rsidRPr="008C328D" w:rsidRDefault="008C328D" w:rsidP="008C328D">
      <w:pPr>
        <w:shd w:val="clear" w:color="auto" w:fill="FFFFFF"/>
        <w:jc w:val="right"/>
        <w:rPr>
          <w:rFonts w:ascii="Arial" w:hAnsi="Arial" w:cs="Arial"/>
        </w:rPr>
      </w:pPr>
      <w:r w:rsidRPr="008C328D">
        <w:rPr>
          <w:rFonts w:ascii="Arial" w:hAnsi="Arial" w:cs="Arial"/>
          <w:kern w:val="24"/>
        </w:rPr>
        <w:t>С.Н. Герасимова</w:t>
      </w:r>
    </w:p>
    <w:p w:rsidR="008C328D" w:rsidRPr="008C328D" w:rsidRDefault="008C328D" w:rsidP="008C328D">
      <w:pPr>
        <w:rPr>
          <w:rFonts w:ascii="Arial" w:hAnsi="Arial" w:cs="Arial"/>
        </w:rPr>
      </w:pPr>
    </w:p>
    <w:p w:rsidR="008C328D" w:rsidRDefault="008C328D" w:rsidP="000B499B"/>
    <w:p w:rsidR="008C328D" w:rsidRPr="000B499B" w:rsidRDefault="008C328D" w:rsidP="000B499B"/>
    <w:sectPr w:rsidR="008C328D" w:rsidRPr="000B499B" w:rsidSect="0019756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AA"/>
    <w:rsid w:val="0003259B"/>
    <w:rsid w:val="00056143"/>
    <w:rsid w:val="000B499B"/>
    <w:rsid w:val="00165B08"/>
    <w:rsid w:val="001A29AA"/>
    <w:rsid w:val="002A0A1B"/>
    <w:rsid w:val="002C540C"/>
    <w:rsid w:val="002E1E4D"/>
    <w:rsid w:val="00393A4A"/>
    <w:rsid w:val="0045222D"/>
    <w:rsid w:val="00461143"/>
    <w:rsid w:val="005E530F"/>
    <w:rsid w:val="005F1675"/>
    <w:rsid w:val="005F3427"/>
    <w:rsid w:val="00646652"/>
    <w:rsid w:val="006D6809"/>
    <w:rsid w:val="0081394B"/>
    <w:rsid w:val="00842B4D"/>
    <w:rsid w:val="00843CE5"/>
    <w:rsid w:val="008C328D"/>
    <w:rsid w:val="0093639F"/>
    <w:rsid w:val="0096765F"/>
    <w:rsid w:val="00B37129"/>
    <w:rsid w:val="00BB4766"/>
    <w:rsid w:val="00BE7B69"/>
    <w:rsid w:val="00CE5B10"/>
    <w:rsid w:val="00D27629"/>
    <w:rsid w:val="00D60C9C"/>
    <w:rsid w:val="00E50DBE"/>
    <w:rsid w:val="00E66CAF"/>
    <w:rsid w:val="00EA0716"/>
    <w:rsid w:val="00F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66C29-0C14-44AD-A65D-3147527D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A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одержимое врезки"/>
    <w:basedOn w:val="a"/>
    <w:rsid w:val="00393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93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2E1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2022-06-08T05:30:00Z</cp:lastPrinted>
  <dcterms:created xsi:type="dcterms:W3CDTF">2024-02-07T06:45:00Z</dcterms:created>
  <dcterms:modified xsi:type="dcterms:W3CDTF">2024-02-09T05:53:00Z</dcterms:modified>
</cp:coreProperties>
</file>