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96" w:rsidRDefault="00602E96" w:rsidP="00602E96">
      <w:pPr>
        <w:jc w:val="both"/>
        <w:rPr>
          <w:rFonts w:ascii="Arial" w:hAnsi="Arial" w:cs="Arial"/>
        </w:rPr>
      </w:pPr>
    </w:p>
    <w:p w:rsidR="00602E96" w:rsidRDefault="00602E96" w:rsidP="00602E96">
      <w:pPr>
        <w:jc w:val="both"/>
        <w:rPr>
          <w:rFonts w:ascii="Arial" w:hAnsi="Arial" w:cs="Arial"/>
        </w:rPr>
      </w:pPr>
    </w:p>
    <w:p w:rsidR="00602E96" w:rsidRDefault="00602E96" w:rsidP="00602E96">
      <w:pPr>
        <w:jc w:val="both"/>
        <w:rPr>
          <w:rFonts w:ascii="Arial" w:hAnsi="Arial" w:cs="Arial"/>
        </w:rPr>
      </w:pPr>
    </w:p>
    <w:p w:rsidR="00602E96" w:rsidRPr="00C55F3A" w:rsidRDefault="00602E96" w:rsidP="00602E96">
      <w:pPr>
        <w:suppressAutoHyphens w:val="0"/>
        <w:ind w:left="720"/>
        <w:jc w:val="center"/>
        <w:rPr>
          <w:rFonts w:ascii="Arial" w:hAnsi="Arial" w:cs="Arial"/>
          <w:b/>
          <w:sz w:val="32"/>
          <w:szCs w:val="32"/>
          <w:lang w:eastAsia="ru-RU"/>
        </w:rPr>
      </w:pPr>
      <w:proofErr w:type="gramStart"/>
      <w:r w:rsidRPr="00C55F3A">
        <w:rPr>
          <w:rFonts w:ascii="Arial" w:hAnsi="Arial" w:cs="Arial"/>
          <w:b/>
          <w:sz w:val="32"/>
          <w:szCs w:val="32"/>
          <w:lang w:eastAsia="ru-RU"/>
        </w:rPr>
        <w:t>РЕСПУБЛИКА  МОРДОВИЯ</w:t>
      </w:r>
      <w:proofErr w:type="gramEnd"/>
    </w:p>
    <w:p w:rsidR="00602E96" w:rsidRPr="00C55F3A" w:rsidRDefault="00602E96" w:rsidP="00602E96">
      <w:pPr>
        <w:suppressAutoHyphens w:val="0"/>
        <w:ind w:left="720"/>
        <w:jc w:val="center"/>
        <w:rPr>
          <w:rFonts w:ascii="Arial" w:hAnsi="Arial" w:cs="Arial"/>
          <w:b/>
          <w:sz w:val="32"/>
          <w:szCs w:val="32"/>
          <w:lang w:eastAsia="ru-RU"/>
        </w:rPr>
      </w:pPr>
      <w:proofErr w:type="gramStart"/>
      <w:r w:rsidRPr="00C55F3A">
        <w:rPr>
          <w:rFonts w:ascii="Arial" w:hAnsi="Arial" w:cs="Arial"/>
          <w:b/>
          <w:sz w:val="32"/>
          <w:szCs w:val="32"/>
          <w:lang w:eastAsia="ru-RU"/>
        </w:rPr>
        <w:t>СОВЕТ  ДЕПУТАТОВ</w:t>
      </w:r>
      <w:proofErr w:type="gramEnd"/>
    </w:p>
    <w:p w:rsidR="00602E96" w:rsidRPr="00C55F3A" w:rsidRDefault="00602E96" w:rsidP="00602E96">
      <w:pPr>
        <w:suppressAutoHyphens w:val="0"/>
        <w:ind w:left="72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55F3A">
        <w:rPr>
          <w:rFonts w:ascii="Arial" w:hAnsi="Arial" w:cs="Arial"/>
          <w:b/>
          <w:sz w:val="32"/>
          <w:szCs w:val="32"/>
          <w:lang w:eastAsia="ru-RU"/>
        </w:rPr>
        <w:t>КАЧЕЛАЙСКОГО СЕЛЬСКОГО ПОСЕЛЕНИЯ</w:t>
      </w:r>
    </w:p>
    <w:p w:rsidR="00602E96" w:rsidRPr="00C55F3A" w:rsidRDefault="00602E96" w:rsidP="00602E96">
      <w:pPr>
        <w:suppressAutoHyphens w:val="0"/>
        <w:ind w:left="72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55F3A">
        <w:rPr>
          <w:rFonts w:ascii="Arial" w:hAnsi="Arial" w:cs="Arial"/>
          <w:b/>
          <w:sz w:val="32"/>
          <w:szCs w:val="32"/>
          <w:lang w:eastAsia="ru-RU"/>
        </w:rPr>
        <w:t>КОЧКУРОВСКОГО   МУНИЦИПАЛЬНОГО РАЙОНА</w:t>
      </w:r>
    </w:p>
    <w:p w:rsidR="00602E96" w:rsidRPr="00C55F3A" w:rsidRDefault="00602E96" w:rsidP="00602E96">
      <w:pPr>
        <w:suppressAutoHyphens w:val="0"/>
        <w:ind w:left="72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55F3A">
        <w:rPr>
          <w:rFonts w:ascii="Arial" w:hAnsi="Arial" w:cs="Arial"/>
          <w:b/>
          <w:sz w:val="32"/>
          <w:szCs w:val="32"/>
          <w:lang w:eastAsia="ru-RU"/>
        </w:rPr>
        <w:t>СЕДЬМОГО СОЗЫВА</w:t>
      </w:r>
    </w:p>
    <w:p w:rsidR="00602E96" w:rsidRPr="00C55F3A" w:rsidRDefault="00602E96" w:rsidP="00602E96">
      <w:pPr>
        <w:suppressAutoHyphens w:val="0"/>
        <w:ind w:left="720"/>
        <w:jc w:val="center"/>
        <w:rPr>
          <w:b/>
          <w:sz w:val="32"/>
          <w:szCs w:val="32"/>
          <w:lang w:eastAsia="ru-RU"/>
        </w:rPr>
      </w:pPr>
    </w:p>
    <w:p w:rsidR="00602E96" w:rsidRPr="00C55F3A" w:rsidRDefault="00602E96" w:rsidP="00602E96">
      <w:pPr>
        <w:suppressAutoHyphens w:val="0"/>
        <w:ind w:left="72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55F3A">
        <w:rPr>
          <w:rFonts w:ascii="Arial" w:hAnsi="Arial" w:cs="Arial"/>
          <w:b/>
          <w:sz w:val="32"/>
          <w:szCs w:val="32"/>
          <w:lang w:eastAsia="ru-RU"/>
        </w:rPr>
        <w:t>РЕШЕНИЕ</w:t>
      </w:r>
    </w:p>
    <w:p w:rsidR="00602E96" w:rsidRPr="00C55F3A" w:rsidRDefault="00602E96" w:rsidP="00602E96">
      <w:pPr>
        <w:suppressAutoHyphens w:val="0"/>
        <w:ind w:left="720"/>
        <w:rPr>
          <w:rFonts w:ascii="Arial" w:hAnsi="Arial" w:cs="Arial"/>
          <w:b/>
          <w:sz w:val="32"/>
          <w:szCs w:val="32"/>
          <w:lang w:eastAsia="ru-RU"/>
        </w:rPr>
      </w:pPr>
    </w:p>
    <w:p w:rsidR="00602E96" w:rsidRPr="00C55F3A" w:rsidRDefault="00602E96" w:rsidP="00602E96">
      <w:pPr>
        <w:shd w:val="clear" w:color="auto" w:fill="FFFFFF"/>
        <w:tabs>
          <w:tab w:val="left" w:pos="6528"/>
        </w:tabs>
        <w:suppressAutoHyphens w:val="0"/>
        <w:ind w:left="-180"/>
        <w:jc w:val="center"/>
        <w:rPr>
          <w:rFonts w:ascii="Arial" w:hAnsi="Arial" w:cs="Arial"/>
          <w:b/>
          <w:lang w:eastAsia="ru-RU"/>
        </w:rPr>
      </w:pPr>
      <w:r w:rsidRPr="00C55F3A">
        <w:rPr>
          <w:rFonts w:ascii="Arial" w:hAnsi="Arial" w:cs="Arial"/>
          <w:sz w:val="28"/>
          <w:szCs w:val="28"/>
          <w:lang w:eastAsia="ru-RU"/>
        </w:rPr>
        <w:t xml:space="preserve">      </w:t>
      </w:r>
      <w:r w:rsidRPr="00C55F3A">
        <w:rPr>
          <w:rFonts w:ascii="Arial" w:hAnsi="Arial" w:cs="Arial"/>
          <w:b/>
          <w:sz w:val="32"/>
          <w:szCs w:val="28"/>
          <w:lang w:eastAsia="ru-RU"/>
        </w:rPr>
        <w:t xml:space="preserve">ОТ </w:t>
      </w:r>
      <w:r>
        <w:rPr>
          <w:rFonts w:ascii="Arial" w:hAnsi="Arial" w:cs="Arial"/>
          <w:b/>
          <w:sz w:val="32"/>
          <w:szCs w:val="28"/>
          <w:lang w:eastAsia="ru-RU"/>
        </w:rPr>
        <w:t>25</w:t>
      </w:r>
      <w:r w:rsidRPr="00C55F3A">
        <w:rPr>
          <w:rFonts w:ascii="Arial" w:hAnsi="Arial" w:cs="Arial"/>
          <w:b/>
          <w:sz w:val="32"/>
          <w:szCs w:val="28"/>
          <w:lang w:eastAsia="ru-RU"/>
        </w:rPr>
        <w:t xml:space="preserve"> </w:t>
      </w:r>
      <w:proofErr w:type="gramStart"/>
      <w:r w:rsidRPr="00C55F3A">
        <w:rPr>
          <w:rFonts w:ascii="Arial" w:hAnsi="Arial" w:cs="Arial"/>
          <w:b/>
          <w:sz w:val="32"/>
          <w:szCs w:val="28"/>
          <w:lang w:eastAsia="ru-RU"/>
        </w:rPr>
        <w:t>МАЯ  2023</w:t>
      </w:r>
      <w:proofErr w:type="gramEnd"/>
      <w:r w:rsidRPr="00C55F3A">
        <w:rPr>
          <w:rFonts w:ascii="Arial" w:hAnsi="Arial" w:cs="Arial"/>
          <w:b/>
          <w:sz w:val="32"/>
          <w:szCs w:val="28"/>
          <w:lang w:eastAsia="ru-RU"/>
        </w:rPr>
        <w:t xml:space="preserve"> ГОДА                               №</w:t>
      </w:r>
      <w:r>
        <w:rPr>
          <w:rFonts w:ascii="Arial" w:hAnsi="Arial" w:cs="Arial"/>
          <w:b/>
          <w:sz w:val="32"/>
          <w:szCs w:val="28"/>
          <w:lang w:eastAsia="ru-RU"/>
        </w:rPr>
        <w:t>70</w:t>
      </w:r>
    </w:p>
    <w:p w:rsidR="00602E96" w:rsidRPr="00C55F3A" w:rsidRDefault="00602E96" w:rsidP="00602E96">
      <w:pPr>
        <w:suppressAutoHyphens w:val="0"/>
        <w:ind w:left="-360"/>
        <w:jc w:val="both"/>
        <w:rPr>
          <w:sz w:val="32"/>
          <w:szCs w:val="32"/>
          <w:lang w:eastAsia="ru-RU"/>
        </w:rPr>
      </w:pPr>
      <w:r w:rsidRPr="00C55F3A">
        <w:rPr>
          <w:sz w:val="32"/>
          <w:szCs w:val="32"/>
          <w:lang w:eastAsia="ru-RU"/>
        </w:rPr>
        <w:t xml:space="preserve">  </w:t>
      </w:r>
    </w:p>
    <w:p w:rsidR="00602E96" w:rsidRPr="00C55F3A" w:rsidRDefault="00602E96" w:rsidP="00602E96">
      <w:pPr>
        <w:suppressAutoHyphens w:val="0"/>
        <w:ind w:left="-36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55F3A">
        <w:rPr>
          <w:rFonts w:ascii="Arial" w:hAnsi="Arial" w:cs="Arial"/>
          <w:b/>
          <w:sz w:val="32"/>
          <w:szCs w:val="32"/>
          <w:lang w:eastAsia="ru-RU"/>
        </w:rPr>
        <w:t xml:space="preserve">О ПЛАНЕ ПРИВАТИЗАЦИИ МУНИЦИПАЛЬНОГО </w:t>
      </w:r>
      <w:proofErr w:type="gramStart"/>
      <w:r w:rsidRPr="00C55F3A">
        <w:rPr>
          <w:rFonts w:ascii="Arial" w:hAnsi="Arial" w:cs="Arial"/>
          <w:b/>
          <w:sz w:val="32"/>
          <w:szCs w:val="32"/>
          <w:lang w:eastAsia="ru-RU"/>
        </w:rPr>
        <w:t>ИМУЩЕСТВА  КАЧЕЛАЙСКОГО</w:t>
      </w:r>
      <w:proofErr w:type="gramEnd"/>
      <w:r w:rsidRPr="00C55F3A">
        <w:rPr>
          <w:rFonts w:ascii="Arial" w:hAnsi="Arial" w:cs="Arial"/>
          <w:b/>
          <w:sz w:val="32"/>
          <w:szCs w:val="32"/>
          <w:lang w:eastAsia="ru-RU"/>
        </w:rPr>
        <w:t xml:space="preserve"> СЕЛЬСКОГО ПОСЕЛЕНИЯ КОЧКУРОВСКОГО  МУНИЦИПАЛЬНОГО РАЙОНА</w:t>
      </w:r>
    </w:p>
    <w:p w:rsidR="00602E96" w:rsidRPr="00C55F3A" w:rsidRDefault="00602E96" w:rsidP="00602E96">
      <w:pPr>
        <w:suppressAutoHyphens w:val="0"/>
        <w:ind w:left="-36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602E96" w:rsidRPr="00C55F3A" w:rsidRDefault="00602E96" w:rsidP="00602E96">
      <w:pPr>
        <w:suppressAutoHyphens w:val="0"/>
        <w:ind w:left="-142"/>
        <w:jc w:val="both"/>
        <w:rPr>
          <w:rFonts w:ascii="Arial" w:hAnsi="Arial" w:cs="Arial"/>
          <w:lang w:eastAsia="ru-RU"/>
        </w:rPr>
      </w:pPr>
      <w:r w:rsidRPr="00C55F3A">
        <w:rPr>
          <w:sz w:val="26"/>
          <w:szCs w:val="26"/>
          <w:lang w:eastAsia="ru-RU"/>
        </w:rPr>
        <w:t xml:space="preserve">           </w:t>
      </w:r>
      <w:r w:rsidRPr="00C55F3A">
        <w:rPr>
          <w:rFonts w:ascii="Arial" w:hAnsi="Arial" w:cs="Arial"/>
          <w:lang w:eastAsia="ru-RU"/>
        </w:rPr>
        <w:t xml:space="preserve">В соответствии с Федеральным законом </w:t>
      </w:r>
      <w:proofErr w:type="gramStart"/>
      <w:r w:rsidRPr="00C55F3A">
        <w:rPr>
          <w:rFonts w:ascii="Arial" w:hAnsi="Arial" w:cs="Arial"/>
          <w:lang w:eastAsia="ru-RU"/>
        </w:rPr>
        <w:t>от  21</w:t>
      </w:r>
      <w:proofErr w:type="gramEnd"/>
      <w:r w:rsidRPr="00C55F3A">
        <w:rPr>
          <w:rFonts w:ascii="Arial" w:hAnsi="Arial" w:cs="Arial"/>
          <w:lang w:eastAsia="ru-RU"/>
        </w:rPr>
        <w:t xml:space="preserve">  декабря 2001 года  </w:t>
      </w:r>
    </w:p>
    <w:p w:rsidR="00602E96" w:rsidRPr="00C55F3A" w:rsidRDefault="00602E96" w:rsidP="00602E96">
      <w:pPr>
        <w:suppressAutoHyphens w:val="0"/>
        <w:ind w:left="-142"/>
        <w:jc w:val="both"/>
        <w:rPr>
          <w:rFonts w:ascii="Arial" w:hAnsi="Arial" w:cs="Arial"/>
          <w:b/>
          <w:lang w:eastAsia="ru-RU"/>
        </w:rPr>
      </w:pPr>
      <w:r w:rsidRPr="00C55F3A">
        <w:rPr>
          <w:rFonts w:ascii="Arial" w:hAnsi="Arial" w:cs="Arial"/>
          <w:lang w:eastAsia="ru-RU"/>
        </w:rPr>
        <w:t xml:space="preserve"> № 178-ФЗ «О   приватизации     государственного и муниципального имущества», Положением об управлении муниципальной собственностью </w:t>
      </w:r>
      <w:proofErr w:type="spellStart"/>
      <w:r w:rsidRPr="00C55F3A">
        <w:rPr>
          <w:rFonts w:ascii="Arial" w:hAnsi="Arial" w:cs="Arial"/>
          <w:lang w:eastAsia="ru-RU"/>
        </w:rPr>
        <w:t>Качелайского</w:t>
      </w:r>
      <w:proofErr w:type="spellEnd"/>
      <w:r w:rsidRPr="00C55F3A">
        <w:rPr>
          <w:rFonts w:ascii="Arial" w:hAnsi="Arial" w:cs="Arial"/>
          <w:lang w:eastAsia="ru-RU"/>
        </w:rPr>
        <w:t xml:space="preserve"> сельского поселения </w:t>
      </w:r>
      <w:proofErr w:type="spellStart"/>
      <w:r w:rsidRPr="00C55F3A">
        <w:rPr>
          <w:rFonts w:ascii="Arial" w:hAnsi="Arial" w:cs="Arial"/>
          <w:lang w:eastAsia="ru-RU"/>
        </w:rPr>
        <w:t>Кочкуровского</w:t>
      </w:r>
      <w:proofErr w:type="spellEnd"/>
      <w:r w:rsidRPr="00C55F3A">
        <w:rPr>
          <w:rFonts w:ascii="Arial" w:hAnsi="Arial" w:cs="Arial"/>
          <w:lang w:eastAsia="ru-RU"/>
        </w:rPr>
        <w:t xml:space="preserve"> муниципального района, утвержденным решением Совета депутатов </w:t>
      </w:r>
      <w:proofErr w:type="spellStart"/>
      <w:r w:rsidRPr="00C55F3A">
        <w:rPr>
          <w:rFonts w:ascii="Arial" w:hAnsi="Arial" w:cs="Arial"/>
          <w:lang w:eastAsia="ru-RU"/>
        </w:rPr>
        <w:t>Качелайского</w:t>
      </w:r>
      <w:proofErr w:type="spellEnd"/>
      <w:r w:rsidRPr="00C55F3A">
        <w:rPr>
          <w:rFonts w:ascii="Arial" w:hAnsi="Arial" w:cs="Arial"/>
          <w:lang w:eastAsia="ru-RU"/>
        </w:rPr>
        <w:t xml:space="preserve"> сельского поселения </w:t>
      </w:r>
      <w:proofErr w:type="spellStart"/>
      <w:r w:rsidRPr="00C55F3A">
        <w:rPr>
          <w:rFonts w:ascii="Arial" w:hAnsi="Arial" w:cs="Arial"/>
          <w:lang w:eastAsia="ru-RU"/>
        </w:rPr>
        <w:t>Кочкуровского</w:t>
      </w:r>
      <w:proofErr w:type="spellEnd"/>
      <w:r w:rsidRPr="00C55F3A">
        <w:rPr>
          <w:rFonts w:ascii="Arial" w:hAnsi="Arial" w:cs="Arial"/>
          <w:lang w:eastAsia="ru-RU"/>
        </w:rPr>
        <w:t xml:space="preserve"> муниципального района </w:t>
      </w:r>
      <w:proofErr w:type="gramStart"/>
      <w:r w:rsidRPr="00C55F3A">
        <w:rPr>
          <w:rFonts w:ascii="Arial" w:hAnsi="Arial" w:cs="Arial"/>
          <w:lang w:eastAsia="ru-RU"/>
        </w:rPr>
        <w:t>от  05.04.2006</w:t>
      </w:r>
      <w:proofErr w:type="gramEnd"/>
      <w:r w:rsidRPr="00C55F3A">
        <w:rPr>
          <w:rFonts w:ascii="Arial" w:hAnsi="Arial" w:cs="Arial"/>
          <w:lang w:eastAsia="ru-RU"/>
        </w:rPr>
        <w:t xml:space="preserve">  года № 66,  Совет депутатов </w:t>
      </w:r>
      <w:proofErr w:type="spellStart"/>
      <w:r w:rsidRPr="00C55F3A">
        <w:rPr>
          <w:rFonts w:ascii="Arial" w:hAnsi="Arial" w:cs="Arial"/>
          <w:lang w:eastAsia="ru-RU"/>
        </w:rPr>
        <w:t>Качелайского</w:t>
      </w:r>
      <w:proofErr w:type="spellEnd"/>
      <w:r w:rsidRPr="00C55F3A">
        <w:rPr>
          <w:rFonts w:ascii="Arial" w:hAnsi="Arial" w:cs="Arial"/>
          <w:lang w:eastAsia="ru-RU"/>
        </w:rPr>
        <w:t xml:space="preserve"> сельского поселения </w:t>
      </w:r>
      <w:proofErr w:type="spellStart"/>
      <w:r w:rsidRPr="00C55F3A">
        <w:rPr>
          <w:rFonts w:ascii="Arial" w:hAnsi="Arial" w:cs="Arial"/>
          <w:lang w:eastAsia="ru-RU"/>
        </w:rPr>
        <w:t>Кочкуровского</w:t>
      </w:r>
      <w:proofErr w:type="spellEnd"/>
      <w:r w:rsidRPr="00C55F3A">
        <w:rPr>
          <w:rFonts w:ascii="Arial" w:hAnsi="Arial" w:cs="Arial"/>
          <w:lang w:eastAsia="ru-RU"/>
        </w:rPr>
        <w:t xml:space="preserve"> муниципального района РЕШИЛ</w:t>
      </w:r>
      <w:r w:rsidRPr="00C55F3A">
        <w:rPr>
          <w:rFonts w:ascii="Arial" w:hAnsi="Arial" w:cs="Arial"/>
          <w:b/>
          <w:lang w:eastAsia="ru-RU"/>
        </w:rPr>
        <w:t>:</w:t>
      </w:r>
    </w:p>
    <w:p w:rsidR="00602E96" w:rsidRPr="00C55F3A" w:rsidRDefault="00602E96" w:rsidP="00602E96">
      <w:pPr>
        <w:suppressAutoHyphens w:val="0"/>
        <w:ind w:left="-142"/>
        <w:jc w:val="both"/>
        <w:rPr>
          <w:rFonts w:ascii="Arial" w:hAnsi="Arial" w:cs="Arial"/>
          <w:lang w:eastAsia="ru-RU"/>
        </w:rPr>
      </w:pPr>
    </w:p>
    <w:p w:rsidR="00602E96" w:rsidRPr="00C55F3A" w:rsidRDefault="00602E96" w:rsidP="00602E96">
      <w:pPr>
        <w:suppressAutoHyphens w:val="0"/>
        <w:ind w:left="-142"/>
        <w:jc w:val="both"/>
        <w:rPr>
          <w:rFonts w:ascii="Arial" w:hAnsi="Arial" w:cs="Arial"/>
          <w:lang w:eastAsia="ru-RU"/>
        </w:rPr>
      </w:pPr>
      <w:r w:rsidRPr="00C55F3A">
        <w:rPr>
          <w:rFonts w:ascii="Arial" w:hAnsi="Arial" w:cs="Arial"/>
          <w:lang w:eastAsia="ru-RU"/>
        </w:rPr>
        <w:t xml:space="preserve">        1. </w:t>
      </w:r>
      <w:proofErr w:type="gramStart"/>
      <w:r w:rsidRPr="00C55F3A">
        <w:rPr>
          <w:rFonts w:ascii="Arial" w:hAnsi="Arial" w:cs="Arial"/>
          <w:lang w:eastAsia="ru-RU"/>
        </w:rPr>
        <w:t>Утвердить  прилагаемый</w:t>
      </w:r>
      <w:proofErr w:type="gramEnd"/>
      <w:r w:rsidRPr="00C55F3A">
        <w:rPr>
          <w:rFonts w:ascii="Arial" w:hAnsi="Arial" w:cs="Arial"/>
          <w:lang w:eastAsia="ru-RU"/>
        </w:rPr>
        <w:t xml:space="preserve"> перечень  муниципального имущества </w:t>
      </w:r>
      <w:proofErr w:type="spellStart"/>
      <w:r w:rsidRPr="00C55F3A">
        <w:rPr>
          <w:rFonts w:ascii="Arial" w:hAnsi="Arial" w:cs="Arial"/>
          <w:lang w:eastAsia="ru-RU"/>
        </w:rPr>
        <w:t>Качелайского</w:t>
      </w:r>
      <w:proofErr w:type="spellEnd"/>
      <w:r w:rsidRPr="00C55F3A">
        <w:rPr>
          <w:rFonts w:ascii="Arial" w:hAnsi="Arial" w:cs="Arial"/>
          <w:lang w:eastAsia="ru-RU"/>
        </w:rPr>
        <w:t xml:space="preserve"> сельского поселения </w:t>
      </w:r>
      <w:proofErr w:type="spellStart"/>
      <w:r w:rsidRPr="00C55F3A">
        <w:rPr>
          <w:rFonts w:ascii="Arial" w:hAnsi="Arial" w:cs="Arial"/>
          <w:lang w:eastAsia="ru-RU"/>
        </w:rPr>
        <w:t>Кочкуровского</w:t>
      </w:r>
      <w:proofErr w:type="spellEnd"/>
      <w:r w:rsidRPr="00C55F3A">
        <w:rPr>
          <w:rFonts w:ascii="Arial" w:hAnsi="Arial" w:cs="Arial"/>
          <w:lang w:eastAsia="ru-RU"/>
        </w:rPr>
        <w:t xml:space="preserve"> муниципального района, подлежащего  приватизации  в 2023 году.</w:t>
      </w:r>
    </w:p>
    <w:p w:rsidR="00602E96" w:rsidRPr="00C55F3A" w:rsidRDefault="00602E96" w:rsidP="00602E96">
      <w:pPr>
        <w:suppressAutoHyphens w:val="0"/>
        <w:ind w:left="-142"/>
        <w:jc w:val="both"/>
        <w:rPr>
          <w:rFonts w:ascii="Arial" w:hAnsi="Arial" w:cs="Arial"/>
          <w:lang w:eastAsia="ru-RU"/>
        </w:rPr>
      </w:pPr>
      <w:r w:rsidRPr="00C55F3A">
        <w:rPr>
          <w:rFonts w:ascii="Arial" w:hAnsi="Arial" w:cs="Arial"/>
          <w:lang w:eastAsia="ru-RU"/>
        </w:rPr>
        <w:t xml:space="preserve">       2. Установить задание администрации </w:t>
      </w:r>
      <w:proofErr w:type="spellStart"/>
      <w:r w:rsidRPr="00C55F3A">
        <w:rPr>
          <w:rFonts w:ascii="Arial" w:hAnsi="Arial" w:cs="Arial"/>
          <w:lang w:eastAsia="ru-RU"/>
        </w:rPr>
        <w:t>Качелайского</w:t>
      </w:r>
      <w:proofErr w:type="spellEnd"/>
      <w:r w:rsidRPr="00C55F3A">
        <w:rPr>
          <w:rFonts w:ascii="Arial" w:hAnsi="Arial" w:cs="Arial"/>
          <w:lang w:eastAsia="ru-RU"/>
        </w:rPr>
        <w:t xml:space="preserve"> сельского поселения </w:t>
      </w:r>
      <w:proofErr w:type="spellStart"/>
      <w:r w:rsidRPr="00C55F3A">
        <w:rPr>
          <w:rFonts w:ascii="Arial" w:hAnsi="Arial" w:cs="Arial"/>
          <w:lang w:eastAsia="ru-RU"/>
        </w:rPr>
        <w:t>Кочкуровского</w:t>
      </w:r>
      <w:proofErr w:type="spellEnd"/>
      <w:r w:rsidRPr="00C55F3A">
        <w:rPr>
          <w:rFonts w:ascii="Arial" w:hAnsi="Arial" w:cs="Arial"/>
          <w:lang w:eastAsia="ru-RU"/>
        </w:rPr>
        <w:t xml:space="preserve"> муниципального </w:t>
      </w:r>
      <w:proofErr w:type="gramStart"/>
      <w:r w:rsidRPr="00C55F3A">
        <w:rPr>
          <w:rFonts w:ascii="Arial" w:hAnsi="Arial" w:cs="Arial"/>
          <w:lang w:eastAsia="ru-RU"/>
        </w:rPr>
        <w:t>района  по</w:t>
      </w:r>
      <w:proofErr w:type="gramEnd"/>
      <w:r w:rsidRPr="00C55F3A">
        <w:rPr>
          <w:rFonts w:ascii="Arial" w:hAnsi="Arial" w:cs="Arial"/>
          <w:lang w:eastAsia="ru-RU"/>
        </w:rPr>
        <w:t xml:space="preserve"> поступлению в бюджет  </w:t>
      </w:r>
      <w:proofErr w:type="spellStart"/>
      <w:r w:rsidRPr="00C55F3A">
        <w:rPr>
          <w:rFonts w:ascii="Arial" w:hAnsi="Arial" w:cs="Arial"/>
          <w:lang w:eastAsia="ru-RU"/>
        </w:rPr>
        <w:t>Качелайского</w:t>
      </w:r>
      <w:proofErr w:type="spellEnd"/>
      <w:r w:rsidRPr="00C55F3A">
        <w:rPr>
          <w:rFonts w:ascii="Arial" w:hAnsi="Arial" w:cs="Arial"/>
          <w:lang w:eastAsia="ru-RU"/>
        </w:rPr>
        <w:t xml:space="preserve"> сельского поселения </w:t>
      </w:r>
      <w:proofErr w:type="spellStart"/>
      <w:r w:rsidRPr="00C55F3A">
        <w:rPr>
          <w:rFonts w:ascii="Arial" w:hAnsi="Arial" w:cs="Arial"/>
          <w:lang w:eastAsia="ru-RU"/>
        </w:rPr>
        <w:t>Кочкуровского</w:t>
      </w:r>
      <w:proofErr w:type="spellEnd"/>
      <w:r w:rsidRPr="00C55F3A">
        <w:rPr>
          <w:rFonts w:ascii="Arial" w:hAnsi="Arial" w:cs="Arial"/>
          <w:lang w:eastAsia="ru-RU"/>
        </w:rPr>
        <w:t xml:space="preserve"> муниципального района  доходов от приватизации в сумме не менее  472000,00 руб.   (Четыреста семьдесят две </w:t>
      </w:r>
      <w:proofErr w:type="gramStart"/>
      <w:r w:rsidRPr="00C55F3A">
        <w:rPr>
          <w:rFonts w:ascii="Arial" w:hAnsi="Arial" w:cs="Arial"/>
          <w:lang w:eastAsia="ru-RU"/>
        </w:rPr>
        <w:t xml:space="preserve">тысячи)   </w:t>
      </w:r>
      <w:proofErr w:type="gramEnd"/>
      <w:r w:rsidRPr="00C55F3A">
        <w:rPr>
          <w:rFonts w:ascii="Arial" w:hAnsi="Arial" w:cs="Arial"/>
          <w:lang w:eastAsia="ru-RU"/>
        </w:rPr>
        <w:t>рублей 00 копеек.</w:t>
      </w:r>
    </w:p>
    <w:p w:rsidR="00602E96" w:rsidRPr="00C55F3A" w:rsidRDefault="00602E96" w:rsidP="00602E96">
      <w:pPr>
        <w:suppressAutoHyphens w:val="0"/>
        <w:ind w:left="-142"/>
        <w:jc w:val="both"/>
        <w:rPr>
          <w:rFonts w:ascii="Arial" w:hAnsi="Arial" w:cs="Arial"/>
          <w:lang w:eastAsia="ru-RU"/>
        </w:rPr>
      </w:pPr>
      <w:r w:rsidRPr="00C55F3A">
        <w:rPr>
          <w:rFonts w:ascii="Arial" w:hAnsi="Arial" w:cs="Arial"/>
          <w:lang w:eastAsia="ru-RU"/>
        </w:rPr>
        <w:t xml:space="preserve">       3. Решение Совета депутатов </w:t>
      </w:r>
      <w:proofErr w:type="spellStart"/>
      <w:r w:rsidRPr="00C55F3A">
        <w:rPr>
          <w:rFonts w:ascii="Arial" w:hAnsi="Arial" w:cs="Arial"/>
          <w:lang w:eastAsia="ru-RU"/>
        </w:rPr>
        <w:t>Качелайского</w:t>
      </w:r>
      <w:proofErr w:type="spellEnd"/>
      <w:r w:rsidRPr="00C55F3A">
        <w:rPr>
          <w:rFonts w:ascii="Arial" w:hAnsi="Arial" w:cs="Arial"/>
          <w:lang w:eastAsia="ru-RU"/>
        </w:rPr>
        <w:t xml:space="preserve"> сельского поселения седьмого созыва № 52 от 19.12.2022 года «О плане приватизации муниципального имущества </w:t>
      </w:r>
      <w:proofErr w:type="spellStart"/>
      <w:r w:rsidRPr="00C55F3A">
        <w:rPr>
          <w:rFonts w:ascii="Arial" w:hAnsi="Arial" w:cs="Arial"/>
          <w:lang w:eastAsia="ru-RU"/>
        </w:rPr>
        <w:t>Качелайского</w:t>
      </w:r>
      <w:proofErr w:type="spellEnd"/>
      <w:r w:rsidRPr="00C55F3A">
        <w:rPr>
          <w:rFonts w:ascii="Arial" w:hAnsi="Arial" w:cs="Arial"/>
          <w:lang w:eastAsia="ru-RU"/>
        </w:rPr>
        <w:t xml:space="preserve"> сельского поселения </w:t>
      </w:r>
      <w:proofErr w:type="spellStart"/>
      <w:r w:rsidRPr="00C55F3A">
        <w:rPr>
          <w:rFonts w:ascii="Arial" w:hAnsi="Arial" w:cs="Arial"/>
          <w:lang w:eastAsia="ru-RU"/>
        </w:rPr>
        <w:t>Кочкуровского</w:t>
      </w:r>
      <w:proofErr w:type="spellEnd"/>
      <w:r w:rsidRPr="00C55F3A">
        <w:rPr>
          <w:rFonts w:ascii="Arial" w:hAnsi="Arial" w:cs="Arial"/>
          <w:lang w:eastAsia="ru-RU"/>
        </w:rPr>
        <w:t xml:space="preserve"> муниципального района» признать утратившим силу.</w:t>
      </w:r>
    </w:p>
    <w:p w:rsidR="00602E96" w:rsidRPr="00C55F3A" w:rsidRDefault="00602E96" w:rsidP="00602E96">
      <w:pPr>
        <w:suppressAutoHyphens w:val="0"/>
        <w:ind w:left="-142"/>
        <w:jc w:val="both"/>
        <w:rPr>
          <w:rFonts w:ascii="Arial" w:hAnsi="Arial" w:cs="Arial"/>
          <w:lang w:eastAsia="ru-RU"/>
        </w:rPr>
      </w:pPr>
      <w:r w:rsidRPr="00C55F3A">
        <w:rPr>
          <w:rFonts w:ascii="Arial" w:hAnsi="Arial" w:cs="Arial"/>
          <w:lang w:eastAsia="ru-RU"/>
        </w:rPr>
        <w:t xml:space="preserve">       4. Настоящее решение </w:t>
      </w:r>
      <w:proofErr w:type="gramStart"/>
      <w:r w:rsidRPr="00C55F3A">
        <w:rPr>
          <w:rFonts w:ascii="Arial" w:hAnsi="Arial" w:cs="Arial"/>
          <w:lang w:eastAsia="ru-RU"/>
        </w:rPr>
        <w:t>вступает  в</w:t>
      </w:r>
      <w:proofErr w:type="gramEnd"/>
      <w:r w:rsidRPr="00C55F3A">
        <w:rPr>
          <w:rFonts w:ascii="Arial" w:hAnsi="Arial" w:cs="Arial"/>
          <w:lang w:eastAsia="ru-RU"/>
        </w:rPr>
        <w:t xml:space="preserve"> силу  после его  официального опубликования в информационном бюллетене  </w:t>
      </w:r>
      <w:proofErr w:type="spellStart"/>
      <w:r w:rsidRPr="00C55F3A">
        <w:rPr>
          <w:rFonts w:ascii="Arial" w:hAnsi="Arial" w:cs="Arial"/>
          <w:lang w:eastAsia="ru-RU"/>
        </w:rPr>
        <w:t>Качелайского</w:t>
      </w:r>
      <w:proofErr w:type="spellEnd"/>
      <w:r w:rsidRPr="00C55F3A">
        <w:rPr>
          <w:rFonts w:ascii="Arial" w:hAnsi="Arial" w:cs="Arial"/>
          <w:lang w:eastAsia="ru-RU"/>
        </w:rPr>
        <w:t xml:space="preserve"> сельского поселения.</w:t>
      </w:r>
    </w:p>
    <w:p w:rsidR="00602E96" w:rsidRPr="00C55F3A" w:rsidRDefault="00602E96" w:rsidP="00602E96">
      <w:pPr>
        <w:suppressAutoHyphens w:val="0"/>
        <w:ind w:left="-360"/>
        <w:jc w:val="both"/>
        <w:rPr>
          <w:rFonts w:ascii="Arial" w:hAnsi="Arial" w:cs="Arial"/>
          <w:b/>
          <w:sz w:val="32"/>
          <w:szCs w:val="32"/>
          <w:lang w:eastAsia="ru-RU"/>
        </w:rPr>
      </w:pPr>
      <w:r w:rsidRPr="00C55F3A">
        <w:rPr>
          <w:lang w:eastAsia="ru-RU"/>
        </w:rPr>
        <w:t xml:space="preserve">   </w:t>
      </w:r>
    </w:p>
    <w:p w:rsidR="00602E96" w:rsidRPr="00C55F3A" w:rsidRDefault="00602E96" w:rsidP="00602E96">
      <w:pPr>
        <w:suppressAutoHyphens w:val="0"/>
        <w:jc w:val="both"/>
        <w:rPr>
          <w:rFonts w:ascii="Arial" w:hAnsi="Arial" w:cs="Arial"/>
          <w:lang w:eastAsia="ru-RU"/>
        </w:rPr>
      </w:pPr>
    </w:p>
    <w:p w:rsidR="00602E96" w:rsidRPr="00C55F3A" w:rsidRDefault="00602E96" w:rsidP="00602E96">
      <w:pPr>
        <w:suppressAutoHyphens w:val="0"/>
        <w:jc w:val="both"/>
        <w:rPr>
          <w:rFonts w:ascii="Arial" w:hAnsi="Arial" w:cs="Arial"/>
          <w:lang w:eastAsia="ru-RU"/>
        </w:rPr>
      </w:pPr>
    </w:p>
    <w:p w:rsidR="00602E96" w:rsidRPr="00C55F3A" w:rsidRDefault="00602E96" w:rsidP="00602E96">
      <w:pPr>
        <w:suppressAutoHyphens w:val="0"/>
        <w:rPr>
          <w:rFonts w:ascii="Arial" w:hAnsi="Arial" w:cs="Arial"/>
          <w:lang w:eastAsia="ru-RU"/>
        </w:rPr>
      </w:pPr>
    </w:p>
    <w:p w:rsidR="00602E96" w:rsidRPr="00C55F3A" w:rsidRDefault="00602E96" w:rsidP="00602E96">
      <w:pPr>
        <w:suppressAutoHyphens w:val="0"/>
        <w:ind w:firstLine="708"/>
        <w:jc w:val="right"/>
        <w:rPr>
          <w:rFonts w:ascii="Arial" w:hAnsi="Arial" w:cs="Arial"/>
          <w:lang w:eastAsia="ru-RU"/>
        </w:rPr>
      </w:pPr>
      <w:r w:rsidRPr="00C55F3A">
        <w:rPr>
          <w:rFonts w:ascii="Arial" w:hAnsi="Arial" w:cs="Arial"/>
          <w:lang w:eastAsia="ru-RU"/>
        </w:rPr>
        <w:t xml:space="preserve"> Глава </w:t>
      </w:r>
    </w:p>
    <w:p w:rsidR="00602E96" w:rsidRPr="00C55F3A" w:rsidRDefault="00602E96" w:rsidP="00602E96">
      <w:pPr>
        <w:suppressAutoHyphens w:val="0"/>
        <w:ind w:firstLine="708"/>
        <w:jc w:val="right"/>
        <w:rPr>
          <w:rFonts w:ascii="Arial" w:hAnsi="Arial" w:cs="Arial"/>
          <w:lang w:eastAsia="ru-RU"/>
        </w:rPr>
      </w:pPr>
      <w:proofErr w:type="spellStart"/>
      <w:r w:rsidRPr="00C55F3A">
        <w:rPr>
          <w:rFonts w:ascii="Arial" w:hAnsi="Arial" w:cs="Arial"/>
          <w:lang w:eastAsia="ru-RU"/>
        </w:rPr>
        <w:t>Качелайского</w:t>
      </w:r>
      <w:proofErr w:type="spellEnd"/>
      <w:r w:rsidRPr="00C55F3A">
        <w:rPr>
          <w:rFonts w:ascii="Arial" w:hAnsi="Arial" w:cs="Arial"/>
          <w:lang w:eastAsia="ru-RU"/>
        </w:rPr>
        <w:t xml:space="preserve"> сельского поселения</w:t>
      </w:r>
    </w:p>
    <w:p w:rsidR="00602E96" w:rsidRPr="00C55F3A" w:rsidRDefault="00602E96" w:rsidP="00602E96">
      <w:pPr>
        <w:suppressAutoHyphens w:val="0"/>
        <w:ind w:firstLine="708"/>
        <w:jc w:val="right"/>
        <w:rPr>
          <w:rFonts w:ascii="Arial" w:hAnsi="Arial" w:cs="Arial"/>
          <w:lang w:eastAsia="ru-RU"/>
        </w:rPr>
      </w:pPr>
      <w:proofErr w:type="spellStart"/>
      <w:r w:rsidRPr="00C55F3A">
        <w:rPr>
          <w:rFonts w:ascii="Arial" w:hAnsi="Arial" w:cs="Arial"/>
          <w:lang w:eastAsia="ru-RU"/>
        </w:rPr>
        <w:t>А.А.Адушкин</w:t>
      </w:r>
      <w:proofErr w:type="spellEnd"/>
    </w:p>
    <w:p w:rsidR="00602E96" w:rsidRPr="00C55F3A" w:rsidRDefault="00602E96" w:rsidP="00602E96">
      <w:pPr>
        <w:suppressAutoHyphens w:val="0"/>
        <w:ind w:firstLine="708"/>
        <w:rPr>
          <w:rFonts w:ascii="Arial" w:hAnsi="Arial" w:cs="Arial"/>
          <w:lang w:eastAsia="ru-RU"/>
        </w:rPr>
      </w:pPr>
    </w:p>
    <w:p w:rsidR="00602E96" w:rsidRPr="00C55F3A" w:rsidRDefault="00602E96" w:rsidP="00602E96">
      <w:pPr>
        <w:suppressAutoHyphens w:val="0"/>
        <w:ind w:firstLine="708"/>
        <w:rPr>
          <w:rFonts w:ascii="Arial" w:hAnsi="Arial" w:cs="Arial"/>
          <w:lang w:eastAsia="ru-RU"/>
        </w:rPr>
      </w:pPr>
      <w:r w:rsidRPr="00C55F3A">
        <w:rPr>
          <w:rFonts w:ascii="Arial" w:hAnsi="Arial" w:cs="Arial"/>
          <w:lang w:eastAsia="ru-RU"/>
        </w:rPr>
        <w:lastRenderedPageBreak/>
        <w:t xml:space="preserve">                                                                    </w:t>
      </w:r>
    </w:p>
    <w:p w:rsidR="00602E96" w:rsidRPr="00C55F3A" w:rsidRDefault="00602E96" w:rsidP="00602E96">
      <w:pPr>
        <w:suppressAutoHyphens w:val="0"/>
        <w:ind w:firstLine="708"/>
        <w:rPr>
          <w:sz w:val="28"/>
          <w:szCs w:val="28"/>
          <w:lang w:eastAsia="ru-RU"/>
        </w:rPr>
      </w:pPr>
      <w:r w:rsidRPr="00C55F3A">
        <w:rPr>
          <w:sz w:val="28"/>
          <w:szCs w:val="28"/>
          <w:lang w:eastAsia="ru-RU"/>
        </w:rPr>
        <w:t xml:space="preserve">                                                                  </w:t>
      </w:r>
    </w:p>
    <w:p w:rsidR="00602E96" w:rsidRPr="00C55F3A" w:rsidRDefault="00602E96" w:rsidP="00602E96">
      <w:pPr>
        <w:suppressAutoHyphens w:val="0"/>
        <w:ind w:firstLine="708"/>
        <w:jc w:val="right"/>
        <w:rPr>
          <w:sz w:val="28"/>
          <w:szCs w:val="28"/>
          <w:lang w:eastAsia="ru-RU"/>
        </w:rPr>
      </w:pPr>
    </w:p>
    <w:p w:rsidR="00602E96" w:rsidRPr="00C55F3A" w:rsidRDefault="00602E96" w:rsidP="00602E96">
      <w:pPr>
        <w:suppressAutoHyphens w:val="0"/>
        <w:ind w:firstLine="708"/>
        <w:jc w:val="right"/>
        <w:rPr>
          <w:rFonts w:ascii="Arial" w:hAnsi="Arial" w:cs="Arial"/>
          <w:lang w:eastAsia="ru-RU"/>
        </w:rPr>
      </w:pPr>
      <w:r w:rsidRPr="00C55F3A">
        <w:rPr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C55F3A">
        <w:rPr>
          <w:rFonts w:ascii="Arial" w:hAnsi="Arial" w:cs="Arial"/>
          <w:lang w:eastAsia="ru-RU"/>
        </w:rPr>
        <w:t xml:space="preserve">Утвержден </w:t>
      </w:r>
    </w:p>
    <w:p w:rsidR="00602E96" w:rsidRPr="00C55F3A" w:rsidRDefault="00602E96" w:rsidP="00602E96">
      <w:pPr>
        <w:suppressAutoHyphens w:val="0"/>
        <w:ind w:firstLine="708"/>
        <w:jc w:val="right"/>
        <w:rPr>
          <w:rFonts w:ascii="Arial" w:hAnsi="Arial" w:cs="Arial"/>
          <w:lang w:eastAsia="ru-RU"/>
        </w:rPr>
      </w:pPr>
      <w:r w:rsidRPr="00C55F3A">
        <w:rPr>
          <w:rFonts w:ascii="Arial" w:hAnsi="Arial" w:cs="Arial"/>
          <w:lang w:eastAsia="ru-RU"/>
        </w:rPr>
        <w:t xml:space="preserve">                                                                          решением Совета депутатов </w:t>
      </w:r>
    </w:p>
    <w:p w:rsidR="00602E96" w:rsidRPr="00C55F3A" w:rsidRDefault="00602E96" w:rsidP="00602E96">
      <w:pPr>
        <w:suppressAutoHyphens w:val="0"/>
        <w:ind w:firstLine="708"/>
        <w:jc w:val="right"/>
        <w:rPr>
          <w:rFonts w:ascii="Arial" w:hAnsi="Arial" w:cs="Arial"/>
          <w:lang w:eastAsia="ru-RU"/>
        </w:rPr>
      </w:pPr>
      <w:r w:rsidRPr="00C55F3A">
        <w:rPr>
          <w:rFonts w:ascii="Arial" w:hAnsi="Arial" w:cs="Arial"/>
          <w:lang w:eastAsia="ru-RU"/>
        </w:rPr>
        <w:t xml:space="preserve">                                                                 </w:t>
      </w:r>
      <w:proofErr w:type="spellStart"/>
      <w:r w:rsidRPr="00C55F3A">
        <w:rPr>
          <w:rFonts w:ascii="Arial" w:hAnsi="Arial" w:cs="Arial"/>
          <w:lang w:eastAsia="ru-RU"/>
        </w:rPr>
        <w:t>Качелайского</w:t>
      </w:r>
      <w:proofErr w:type="spellEnd"/>
      <w:r w:rsidRPr="00C55F3A">
        <w:rPr>
          <w:rFonts w:ascii="Arial" w:hAnsi="Arial" w:cs="Arial"/>
          <w:lang w:eastAsia="ru-RU"/>
        </w:rPr>
        <w:t xml:space="preserve"> сельского поселения </w:t>
      </w:r>
      <w:proofErr w:type="spellStart"/>
      <w:r w:rsidRPr="00C55F3A">
        <w:rPr>
          <w:rFonts w:ascii="Arial" w:hAnsi="Arial" w:cs="Arial"/>
          <w:lang w:eastAsia="ru-RU"/>
        </w:rPr>
        <w:t>Кочкуровского</w:t>
      </w:r>
      <w:proofErr w:type="spellEnd"/>
      <w:r w:rsidRPr="00C55F3A">
        <w:rPr>
          <w:rFonts w:ascii="Arial" w:hAnsi="Arial" w:cs="Arial"/>
          <w:lang w:eastAsia="ru-RU"/>
        </w:rPr>
        <w:t xml:space="preserve"> муниципального района </w:t>
      </w:r>
    </w:p>
    <w:p w:rsidR="00602E96" w:rsidRPr="00C55F3A" w:rsidRDefault="00602E96" w:rsidP="00602E96">
      <w:pPr>
        <w:tabs>
          <w:tab w:val="left" w:pos="4185"/>
        </w:tabs>
        <w:suppressAutoHyphens w:val="0"/>
        <w:ind w:firstLine="708"/>
        <w:jc w:val="right"/>
        <w:rPr>
          <w:rFonts w:ascii="Arial" w:hAnsi="Arial" w:cs="Arial"/>
          <w:lang w:eastAsia="ru-RU"/>
        </w:rPr>
      </w:pPr>
      <w:r w:rsidRPr="00C55F3A">
        <w:rPr>
          <w:rFonts w:ascii="Arial" w:hAnsi="Arial" w:cs="Arial"/>
          <w:lang w:eastAsia="ru-RU"/>
        </w:rPr>
        <w:tab/>
        <w:t xml:space="preserve">                   седьмого    созыва</w:t>
      </w:r>
    </w:p>
    <w:p w:rsidR="00602E96" w:rsidRPr="00C55F3A" w:rsidRDefault="00602E96" w:rsidP="00602E96">
      <w:pPr>
        <w:tabs>
          <w:tab w:val="left" w:pos="4185"/>
        </w:tabs>
        <w:suppressAutoHyphens w:val="0"/>
        <w:ind w:firstLine="708"/>
        <w:jc w:val="right"/>
        <w:rPr>
          <w:rFonts w:ascii="Arial" w:hAnsi="Arial" w:cs="Arial"/>
          <w:lang w:eastAsia="ru-RU"/>
        </w:rPr>
      </w:pPr>
      <w:r w:rsidRPr="00C55F3A">
        <w:rPr>
          <w:rFonts w:ascii="Arial" w:hAnsi="Arial" w:cs="Arial"/>
          <w:lang w:eastAsia="ru-RU"/>
        </w:rPr>
        <w:t xml:space="preserve">                                                                                от </w:t>
      </w:r>
      <w:r>
        <w:rPr>
          <w:rFonts w:ascii="Arial" w:hAnsi="Arial" w:cs="Arial"/>
          <w:lang w:eastAsia="ru-RU"/>
        </w:rPr>
        <w:t>25.</w:t>
      </w:r>
      <w:r w:rsidRPr="00C55F3A">
        <w:rPr>
          <w:rFonts w:ascii="Arial" w:hAnsi="Arial" w:cs="Arial"/>
          <w:lang w:eastAsia="ru-RU"/>
        </w:rPr>
        <w:t xml:space="preserve">05.2023 года    № </w:t>
      </w:r>
      <w:r>
        <w:rPr>
          <w:rFonts w:ascii="Arial" w:hAnsi="Arial" w:cs="Arial"/>
          <w:lang w:eastAsia="ru-RU"/>
        </w:rPr>
        <w:t>70</w:t>
      </w:r>
    </w:p>
    <w:p w:rsidR="00602E96" w:rsidRPr="00C55F3A" w:rsidRDefault="00602E96" w:rsidP="00602E96">
      <w:pPr>
        <w:suppressAutoHyphens w:val="0"/>
        <w:jc w:val="right"/>
        <w:rPr>
          <w:rFonts w:ascii="Arial" w:hAnsi="Arial" w:cs="Arial"/>
          <w:lang w:eastAsia="ru-RU"/>
        </w:rPr>
      </w:pPr>
    </w:p>
    <w:p w:rsidR="00602E96" w:rsidRPr="00C55F3A" w:rsidRDefault="00602E96" w:rsidP="00602E96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602E96" w:rsidRPr="00C55F3A" w:rsidRDefault="00602E96" w:rsidP="00602E96">
      <w:pPr>
        <w:suppressAutoHyphens w:val="0"/>
        <w:jc w:val="center"/>
        <w:rPr>
          <w:rFonts w:ascii="Arial" w:hAnsi="Arial" w:cs="Arial"/>
          <w:lang w:eastAsia="ru-RU"/>
        </w:rPr>
      </w:pPr>
      <w:r w:rsidRPr="00C55F3A">
        <w:rPr>
          <w:rFonts w:ascii="Arial" w:hAnsi="Arial" w:cs="Arial"/>
          <w:lang w:eastAsia="ru-RU"/>
        </w:rPr>
        <w:t>Перечень</w:t>
      </w:r>
    </w:p>
    <w:p w:rsidR="00602E96" w:rsidRPr="00C55F3A" w:rsidRDefault="00602E96" w:rsidP="00602E96">
      <w:pPr>
        <w:suppressAutoHyphens w:val="0"/>
        <w:jc w:val="center"/>
        <w:rPr>
          <w:rFonts w:ascii="Arial" w:hAnsi="Arial" w:cs="Arial"/>
          <w:lang w:eastAsia="ru-RU"/>
        </w:rPr>
      </w:pPr>
      <w:r w:rsidRPr="00C55F3A">
        <w:rPr>
          <w:rFonts w:ascii="Arial" w:hAnsi="Arial" w:cs="Arial"/>
          <w:lang w:eastAsia="ru-RU"/>
        </w:rPr>
        <w:t xml:space="preserve">муниципального </w:t>
      </w:r>
      <w:proofErr w:type="gramStart"/>
      <w:r w:rsidRPr="00C55F3A">
        <w:rPr>
          <w:rFonts w:ascii="Arial" w:hAnsi="Arial" w:cs="Arial"/>
          <w:lang w:eastAsia="ru-RU"/>
        </w:rPr>
        <w:t xml:space="preserve">имущества  </w:t>
      </w:r>
      <w:proofErr w:type="spellStart"/>
      <w:r w:rsidRPr="00C55F3A">
        <w:rPr>
          <w:rFonts w:ascii="Arial" w:hAnsi="Arial" w:cs="Arial"/>
          <w:lang w:eastAsia="ru-RU"/>
        </w:rPr>
        <w:t>Качелайского</w:t>
      </w:r>
      <w:proofErr w:type="spellEnd"/>
      <w:proofErr w:type="gramEnd"/>
      <w:r w:rsidRPr="00C55F3A">
        <w:rPr>
          <w:rFonts w:ascii="Arial" w:hAnsi="Arial" w:cs="Arial"/>
          <w:lang w:eastAsia="ru-RU"/>
        </w:rPr>
        <w:t xml:space="preserve"> сельского поселения </w:t>
      </w:r>
      <w:proofErr w:type="spellStart"/>
      <w:r w:rsidRPr="00C55F3A">
        <w:rPr>
          <w:rFonts w:ascii="Arial" w:hAnsi="Arial" w:cs="Arial"/>
          <w:lang w:eastAsia="ru-RU"/>
        </w:rPr>
        <w:t>Кочкуровского</w:t>
      </w:r>
      <w:proofErr w:type="spellEnd"/>
      <w:r w:rsidRPr="00C55F3A">
        <w:rPr>
          <w:rFonts w:ascii="Arial" w:hAnsi="Arial" w:cs="Arial"/>
          <w:lang w:eastAsia="ru-RU"/>
        </w:rPr>
        <w:t xml:space="preserve">  муниципального района, подлежащего приватизации в 2023 году</w:t>
      </w:r>
    </w:p>
    <w:p w:rsidR="00602E96" w:rsidRPr="00C55F3A" w:rsidRDefault="00602E96" w:rsidP="00602E96">
      <w:pPr>
        <w:suppressAutoHyphens w:val="0"/>
        <w:jc w:val="center"/>
        <w:rPr>
          <w:sz w:val="28"/>
          <w:szCs w:val="28"/>
          <w:lang w:eastAsia="ru-RU"/>
        </w:rPr>
      </w:pPr>
    </w:p>
    <w:p w:rsidR="00602E96" w:rsidRPr="00C55F3A" w:rsidRDefault="00602E96" w:rsidP="00602E96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5040"/>
        <w:gridCol w:w="4692"/>
      </w:tblGrid>
      <w:tr w:rsidR="00602E96" w:rsidRPr="00C55F3A" w:rsidTr="00D7675A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96" w:rsidRPr="00C55F3A" w:rsidRDefault="00602E96" w:rsidP="00D7675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C55F3A">
              <w:rPr>
                <w:rFonts w:ascii="Arial" w:hAnsi="Arial" w:cs="Arial"/>
                <w:b/>
                <w:lang w:eastAsia="ru-RU"/>
              </w:rPr>
              <w:t>№ п\п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96" w:rsidRPr="00C55F3A" w:rsidRDefault="00602E96" w:rsidP="00D7675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C55F3A">
              <w:rPr>
                <w:rFonts w:ascii="Arial" w:hAnsi="Arial" w:cs="Arial"/>
                <w:b/>
                <w:lang w:eastAsia="ru-RU"/>
              </w:rPr>
              <w:t>Наименование имущества, место нахождения имущества.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96" w:rsidRPr="00C55F3A" w:rsidRDefault="00602E96" w:rsidP="00D7675A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C55F3A">
              <w:rPr>
                <w:rFonts w:ascii="Arial" w:hAnsi="Arial" w:cs="Arial"/>
                <w:b/>
                <w:lang w:eastAsia="ru-RU"/>
              </w:rPr>
              <w:t>Основные характеристики (год постройки, общая площадь этажность и др.)</w:t>
            </w:r>
          </w:p>
        </w:tc>
      </w:tr>
      <w:tr w:rsidR="00602E96" w:rsidRPr="00C55F3A" w:rsidTr="00D7675A">
        <w:trPr>
          <w:trHeight w:val="2503"/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6" w:rsidRPr="00C55F3A" w:rsidRDefault="00602E96" w:rsidP="00D7675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55F3A">
              <w:rPr>
                <w:rFonts w:ascii="Arial" w:hAnsi="Arial" w:cs="Arial"/>
                <w:lang w:eastAsia="ru-RU"/>
              </w:rPr>
              <w:t>1</w:t>
            </w:r>
          </w:p>
          <w:p w:rsidR="00602E96" w:rsidRPr="00C55F3A" w:rsidRDefault="00602E96" w:rsidP="00D767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602E96" w:rsidRPr="00C55F3A" w:rsidRDefault="00602E96" w:rsidP="00D767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602E96" w:rsidRPr="00C55F3A" w:rsidRDefault="00602E96" w:rsidP="00D767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602E96" w:rsidRPr="00C55F3A" w:rsidRDefault="00602E96" w:rsidP="00D767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602E96" w:rsidRPr="00C55F3A" w:rsidRDefault="00602E96" w:rsidP="00D767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602E96" w:rsidRPr="00C55F3A" w:rsidRDefault="00602E96" w:rsidP="00D767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602E96" w:rsidRPr="00C55F3A" w:rsidRDefault="00602E96" w:rsidP="00D767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602E96" w:rsidRPr="00C55F3A" w:rsidRDefault="00602E96" w:rsidP="00D767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602E96" w:rsidRPr="00C55F3A" w:rsidRDefault="00602E96" w:rsidP="00D767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602E96" w:rsidRPr="00C55F3A" w:rsidRDefault="00602E96" w:rsidP="00D7675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55F3A">
              <w:rPr>
                <w:rFonts w:ascii="Arial" w:hAnsi="Arial" w:cs="Arial"/>
                <w:lang w:eastAsia="ru-RU"/>
              </w:rPr>
              <w:t>2.</w:t>
            </w:r>
          </w:p>
          <w:p w:rsidR="00602E96" w:rsidRPr="00C55F3A" w:rsidRDefault="00602E96" w:rsidP="00D767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602E96" w:rsidRPr="00C55F3A" w:rsidRDefault="00602E96" w:rsidP="00D767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602E96" w:rsidRPr="00C55F3A" w:rsidRDefault="00602E96" w:rsidP="00D767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602E96" w:rsidRPr="00C55F3A" w:rsidRDefault="00602E96" w:rsidP="00D767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602E96" w:rsidRPr="00C55F3A" w:rsidRDefault="00602E96" w:rsidP="00D767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602E96" w:rsidRPr="00C55F3A" w:rsidRDefault="00602E96" w:rsidP="00D767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602E96" w:rsidRPr="00C55F3A" w:rsidRDefault="00602E96" w:rsidP="00D767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602E96" w:rsidRPr="00C55F3A" w:rsidRDefault="00602E96" w:rsidP="00D767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602E96" w:rsidRPr="00C55F3A" w:rsidRDefault="00602E96" w:rsidP="00D767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6" w:rsidRPr="00C55F3A" w:rsidRDefault="00602E96" w:rsidP="00D7675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55F3A">
              <w:rPr>
                <w:rFonts w:ascii="Arial" w:hAnsi="Arial" w:cs="Arial"/>
                <w:lang w:eastAsia="ru-RU"/>
              </w:rPr>
              <w:t xml:space="preserve">Имущество муниципальной казны: </w:t>
            </w:r>
            <w:proofErr w:type="gramStart"/>
            <w:r w:rsidRPr="00C55F3A">
              <w:rPr>
                <w:rFonts w:ascii="Arial" w:hAnsi="Arial" w:cs="Arial"/>
                <w:lang w:eastAsia="ru-RU"/>
              </w:rPr>
              <w:t>Здание,  назначение</w:t>
            </w:r>
            <w:proofErr w:type="gramEnd"/>
            <w:r w:rsidRPr="00C55F3A">
              <w:rPr>
                <w:rFonts w:ascii="Arial" w:hAnsi="Arial" w:cs="Arial"/>
                <w:lang w:eastAsia="ru-RU"/>
              </w:rPr>
              <w:t xml:space="preserve">: нежилое, расположенное по адресу: Республика Мордовия,  </w:t>
            </w:r>
            <w:proofErr w:type="spellStart"/>
            <w:r w:rsidRPr="00C55F3A">
              <w:rPr>
                <w:rFonts w:ascii="Arial" w:hAnsi="Arial" w:cs="Arial"/>
                <w:lang w:eastAsia="ru-RU"/>
              </w:rPr>
              <w:t>Кочкуровский</w:t>
            </w:r>
            <w:proofErr w:type="spellEnd"/>
            <w:r w:rsidRPr="00C55F3A">
              <w:rPr>
                <w:rFonts w:ascii="Arial" w:hAnsi="Arial" w:cs="Arial"/>
                <w:lang w:eastAsia="ru-RU"/>
              </w:rPr>
              <w:t xml:space="preserve"> район,  с. Качелай,  ул. Профессиональное Училище. </w:t>
            </w:r>
          </w:p>
          <w:p w:rsidR="00602E96" w:rsidRPr="00C55F3A" w:rsidRDefault="00602E96" w:rsidP="00D767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602E96" w:rsidRPr="00C55F3A" w:rsidRDefault="00602E96" w:rsidP="00D767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602E96" w:rsidRPr="00C55F3A" w:rsidRDefault="00602E96" w:rsidP="00D767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602E96" w:rsidRPr="00C55F3A" w:rsidRDefault="00602E96" w:rsidP="00D767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602E96" w:rsidRPr="00C55F3A" w:rsidRDefault="00602E96" w:rsidP="00D7675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55F3A">
              <w:rPr>
                <w:rFonts w:ascii="Arial" w:hAnsi="Arial" w:cs="Arial"/>
                <w:lang w:eastAsia="ru-RU"/>
              </w:rPr>
              <w:t xml:space="preserve">Земельный участок, категория земель- земли   населенных </w:t>
            </w:r>
            <w:proofErr w:type="gramStart"/>
            <w:r w:rsidRPr="00C55F3A">
              <w:rPr>
                <w:rFonts w:ascii="Arial" w:hAnsi="Arial" w:cs="Arial"/>
                <w:lang w:eastAsia="ru-RU"/>
              </w:rPr>
              <w:t>пунктов,  разрешенное</w:t>
            </w:r>
            <w:proofErr w:type="gramEnd"/>
            <w:r w:rsidRPr="00C55F3A">
              <w:rPr>
                <w:rFonts w:ascii="Arial" w:hAnsi="Arial" w:cs="Arial"/>
                <w:lang w:eastAsia="ru-RU"/>
              </w:rPr>
              <w:t xml:space="preserve"> использование: «Склады и открытые места разгрузки зерна», расположенный по адресу: Республика Мордовия, </w:t>
            </w:r>
            <w:proofErr w:type="spellStart"/>
            <w:r w:rsidRPr="00C55F3A">
              <w:rPr>
                <w:rFonts w:ascii="Arial" w:hAnsi="Arial" w:cs="Arial"/>
                <w:lang w:eastAsia="ru-RU"/>
              </w:rPr>
              <w:t>Кочкуровский</w:t>
            </w:r>
            <w:proofErr w:type="spellEnd"/>
            <w:r w:rsidRPr="00C55F3A">
              <w:rPr>
                <w:rFonts w:ascii="Arial" w:hAnsi="Arial" w:cs="Arial"/>
                <w:lang w:eastAsia="ru-RU"/>
              </w:rPr>
              <w:t xml:space="preserve"> район, с. Татарский </w:t>
            </w:r>
            <w:proofErr w:type="spellStart"/>
            <w:r w:rsidRPr="00C55F3A">
              <w:rPr>
                <w:rFonts w:ascii="Arial" w:hAnsi="Arial" w:cs="Arial"/>
                <w:lang w:eastAsia="ru-RU"/>
              </w:rPr>
              <w:t>Умыс</w:t>
            </w:r>
            <w:proofErr w:type="spellEnd"/>
            <w:r w:rsidRPr="00C55F3A">
              <w:rPr>
                <w:rFonts w:ascii="Arial" w:hAnsi="Arial" w:cs="Arial"/>
                <w:lang w:eastAsia="ru-RU"/>
              </w:rPr>
              <w:t>.</w:t>
            </w:r>
          </w:p>
          <w:p w:rsidR="00602E96" w:rsidRPr="00C55F3A" w:rsidRDefault="00602E96" w:rsidP="00D767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96" w:rsidRPr="00C55F3A" w:rsidRDefault="00602E96" w:rsidP="00D7675A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C55F3A">
              <w:rPr>
                <w:rFonts w:ascii="Arial" w:hAnsi="Arial" w:cs="Arial"/>
                <w:lang w:eastAsia="ru-RU"/>
              </w:rPr>
              <w:t>Здание,  назначение</w:t>
            </w:r>
            <w:proofErr w:type="gramEnd"/>
            <w:r w:rsidRPr="00C55F3A">
              <w:rPr>
                <w:rFonts w:ascii="Arial" w:hAnsi="Arial" w:cs="Arial"/>
                <w:lang w:eastAsia="ru-RU"/>
              </w:rPr>
              <w:t xml:space="preserve"> нежилое, 1-этажное,  1974 года постройки, общая площадь </w:t>
            </w:r>
            <w:smartTag w:uri="urn:schemas-microsoft-com:office:smarttags" w:element="metricconverter">
              <w:smartTagPr>
                <w:attr w:name="ProductID" w:val="246,8 кв. м"/>
              </w:smartTagPr>
              <w:r w:rsidRPr="00C55F3A">
                <w:rPr>
                  <w:rFonts w:ascii="Arial" w:hAnsi="Arial" w:cs="Arial"/>
                  <w:lang w:eastAsia="ru-RU"/>
                </w:rPr>
                <w:t>246,8 кв. м</w:t>
              </w:r>
            </w:smartTag>
            <w:r w:rsidRPr="00C55F3A">
              <w:rPr>
                <w:rFonts w:ascii="Arial" w:hAnsi="Arial" w:cs="Arial"/>
                <w:lang w:eastAsia="ru-RU"/>
              </w:rPr>
              <w:t xml:space="preserve">.,  </w:t>
            </w:r>
          </w:p>
          <w:p w:rsidR="00602E96" w:rsidRPr="00C55F3A" w:rsidRDefault="00602E96" w:rsidP="00D7675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55F3A">
              <w:rPr>
                <w:rFonts w:ascii="Arial" w:hAnsi="Arial" w:cs="Arial"/>
                <w:lang w:eastAsia="ru-RU"/>
              </w:rPr>
              <w:t>кадастровый номер: 13:13:0303002:1075.</w:t>
            </w:r>
          </w:p>
          <w:p w:rsidR="00602E96" w:rsidRPr="00C55F3A" w:rsidRDefault="00602E96" w:rsidP="00D7675A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spellStart"/>
            <w:proofErr w:type="gramStart"/>
            <w:r w:rsidRPr="00C55F3A">
              <w:rPr>
                <w:rFonts w:ascii="Arial" w:hAnsi="Arial" w:cs="Arial"/>
                <w:lang w:eastAsia="ru-RU"/>
              </w:rPr>
              <w:t>Состояние:удовлетворительное</w:t>
            </w:r>
            <w:proofErr w:type="spellEnd"/>
            <w:proofErr w:type="gramEnd"/>
            <w:r w:rsidRPr="00C55F3A">
              <w:rPr>
                <w:rFonts w:ascii="Arial" w:hAnsi="Arial" w:cs="Arial"/>
                <w:lang w:eastAsia="ru-RU"/>
              </w:rPr>
              <w:t>.</w:t>
            </w:r>
          </w:p>
          <w:p w:rsidR="00602E96" w:rsidRPr="00C55F3A" w:rsidRDefault="00602E96" w:rsidP="00D767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602E96" w:rsidRPr="00C55F3A" w:rsidRDefault="00602E96" w:rsidP="00D767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602E96" w:rsidRPr="00C55F3A" w:rsidRDefault="00602E96" w:rsidP="00D767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602E96" w:rsidRPr="00C55F3A" w:rsidRDefault="00602E96" w:rsidP="00D767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602E96" w:rsidRPr="00C55F3A" w:rsidRDefault="00602E96" w:rsidP="00D767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602E96" w:rsidRPr="00C55F3A" w:rsidRDefault="00602E96" w:rsidP="00D767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602E96" w:rsidRPr="00C55F3A" w:rsidRDefault="00602E96" w:rsidP="00D7675A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C55F3A">
              <w:rPr>
                <w:rFonts w:ascii="Arial" w:hAnsi="Arial" w:cs="Arial"/>
                <w:lang w:eastAsia="ru-RU"/>
              </w:rPr>
              <w:t xml:space="preserve">Общая площадь 529 </w:t>
            </w:r>
            <w:proofErr w:type="spellStart"/>
            <w:r w:rsidRPr="00C55F3A">
              <w:rPr>
                <w:rFonts w:ascii="Arial" w:hAnsi="Arial" w:cs="Arial"/>
                <w:lang w:eastAsia="ru-RU"/>
              </w:rPr>
              <w:t>кв.м</w:t>
            </w:r>
            <w:proofErr w:type="spellEnd"/>
            <w:r w:rsidRPr="00C55F3A">
              <w:rPr>
                <w:rFonts w:ascii="Arial" w:hAnsi="Arial" w:cs="Arial"/>
                <w:lang w:eastAsia="ru-RU"/>
              </w:rPr>
              <w:t>., кадастровый номер: 13:13:0303002:1105</w:t>
            </w:r>
          </w:p>
          <w:p w:rsidR="00602E96" w:rsidRPr="00C55F3A" w:rsidRDefault="00602E96" w:rsidP="00D767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602E96" w:rsidRPr="00C55F3A" w:rsidRDefault="00602E96" w:rsidP="00D767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602E96" w:rsidRPr="00C55F3A" w:rsidRDefault="00602E96" w:rsidP="00D767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602E96" w:rsidRPr="00C55F3A" w:rsidRDefault="00602E96" w:rsidP="00D767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602E96" w:rsidRPr="00C55F3A" w:rsidRDefault="00602E96" w:rsidP="00D767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602E96" w:rsidRPr="00C55F3A" w:rsidRDefault="00602E96" w:rsidP="00D767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602E96" w:rsidRPr="00C55F3A" w:rsidRDefault="00602E96" w:rsidP="00D7675A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602E96" w:rsidRPr="00C55F3A" w:rsidRDefault="00602E96" w:rsidP="00602E96">
      <w:pPr>
        <w:suppressAutoHyphens w:val="0"/>
        <w:ind w:firstLine="708"/>
        <w:rPr>
          <w:sz w:val="28"/>
          <w:szCs w:val="28"/>
          <w:lang w:eastAsia="ru-RU"/>
        </w:rPr>
      </w:pPr>
    </w:p>
    <w:p w:rsidR="00602E96" w:rsidRPr="00C55F3A" w:rsidRDefault="00602E96" w:rsidP="00602E96">
      <w:pPr>
        <w:suppressAutoHyphens w:val="0"/>
        <w:rPr>
          <w:lang w:eastAsia="ru-RU"/>
        </w:rPr>
      </w:pPr>
    </w:p>
    <w:p w:rsidR="00602E96" w:rsidRPr="00C55F3A" w:rsidRDefault="00602E96" w:rsidP="00602E96">
      <w:pPr>
        <w:suppressAutoHyphens w:val="0"/>
        <w:rPr>
          <w:lang w:eastAsia="ru-RU"/>
        </w:rPr>
      </w:pPr>
    </w:p>
    <w:p w:rsidR="00602E96" w:rsidRPr="00C55F3A" w:rsidRDefault="00602E96" w:rsidP="00602E96">
      <w:pPr>
        <w:suppressAutoHyphens w:val="0"/>
        <w:rPr>
          <w:lang w:eastAsia="ru-RU"/>
        </w:rPr>
      </w:pPr>
    </w:p>
    <w:p w:rsidR="00602E96" w:rsidRPr="00C55F3A" w:rsidRDefault="00602E96" w:rsidP="00602E96">
      <w:pPr>
        <w:suppressAutoHyphens w:val="0"/>
        <w:rPr>
          <w:lang w:eastAsia="ru-RU"/>
        </w:rPr>
      </w:pPr>
    </w:p>
    <w:p w:rsidR="00602E96" w:rsidRPr="00C55F3A" w:rsidRDefault="00602E96" w:rsidP="00602E96">
      <w:pPr>
        <w:suppressAutoHyphens w:val="0"/>
        <w:rPr>
          <w:lang w:eastAsia="ru-RU"/>
        </w:rPr>
      </w:pPr>
    </w:p>
    <w:p w:rsidR="00602E96" w:rsidRDefault="00602E96" w:rsidP="00602E96">
      <w:pPr>
        <w:suppressAutoHyphens w:val="0"/>
        <w:rPr>
          <w:lang w:eastAsia="ru-RU"/>
        </w:rPr>
      </w:pPr>
    </w:p>
    <w:p w:rsidR="00602E96" w:rsidRDefault="00602E96" w:rsidP="00602E96">
      <w:pPr>
        <w:suppressAutoHyphens w:val="0"/>
        <w:rPr>
          <w:lang w:eastAsia="ru-RU"/>
        </w:rPr>
      </w:pPr>
    </w:p>
    <w:p w:rsidR="00602E96" w:rsidRDefault="00602E96" w:rsidP="00602E96">
      <w:pPr>
        <w:suppressAutoHyphens w:val="0"/>
        <w:rPr>
          <w:lang w:eastAsia="ru-RU"/>
        </w:rPr>
      </w:pPr>
    </w:p>
    <w:p w:rsidR="00602E96" w:rsidRPr="00C55F3A" w:rsidRDefault="00602E96" w:rsidP="00602E96">
      <w:pPr>
        <w:suppressAutoHyphens w:val="0"/>
        <w:rPr>
          <w:lang w:eastAsia="ru-RU"/>
        </w:rPr>
      </w:pPr>
    </w:p>
    <w:p w:rsidR="000D4A68" w:rsidRDefault="000D4A68">
      <w:bookmarkStart w:id="0" w:name="_GoBack"/>
      <w:bookmarkEnd w:id="0"/>
    </w:p>
    <w:sectPr w:rsidR="000D4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F7"/>
    <w:rsid w:val="000D4A68"/>
    <w:rsid w:val="00602E96"/>
    <w:rsid w:val="006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915FE-4E17-42F2-A39E-A1B74B4E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E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Качелай</dc:creator>
  <cp:keywords/>
  <dc:description/>
  <cp:lastModifiedBy>Качелай</cp:lastModifiedBy>
  <cp:revision>2</cp:revision>
  <dcterms:created xsi:type="dcterms:W3CDTF">2023-05-31T15:20:00Z</dcterms:created>
  <dcterms:modified xsi:type="dcterms:W3CDTF">2023-05-31T15:20:00Z</dcterms:modified>
</cp:coreProperties>
</file>