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BFF" w:rsidRDefault="00195BFF" w:rsidP="00195BFF">
      <w:pPr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В Мордовии 84 участка «нашли» своих владельцев в рамках проекта «Земля для стройки»</w:t>
      </w:r>
    </w:p>
    <w:p w:rsidR="00195BFF" w:rsidRDefault="00195BFF" w:rsidP="00195BFF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Оперативный штаб при Управлении Росреестра по Республике Мордовия на регулярной основе проводит сбор данных о перспективных земельных участках республики для вовлечения их под жилищное строительство.</w:t>
      </w:r>
    </w:p>
    <w:p w:rsidR="00195BFF" w:rsidRDefault="00195BFF" w:rsidP="00195BFF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На сегодняшний день </w:t>
      </w:r>
      <w:hyperlink r:id="rId4" w:history="1">
        <w:r>
          <w:rPr>
            <w:rStyle w:val="a4"/>
            <w:rFonts w:ascii="Segoe UI" w:hAnsi="Segoe UI" w:cs="Segoe UI"/>
            <w:sz w:val="26"/>
            <w:szCs w:val="26"/>
          </w:rPr>
          <w:t>на публичной кадастровой карте</w:t>
        </w:r>
      </w:hyperlink>
      <w:r>
        <w:rPr>
          <w:rFonts w:ascii="Segoe UI" w:hAnsi="Segoe UI" w:cs="Segoe UI"/>
          <w:sz w:val="26"/>
          <w:szCs w:val="26"/>
        </w:rPr>
        <w:t xml:space="preserve"> республики размещены сведения о 102 земельных участках общей площадью 460 гектаров и 38 территориях общей площадью 551 гектаров, имеющих потенциал для вовлечения под жилищное строительство.</w:t>
      </w:r>
    </w:p>
    <w:p w:rsidR="00195BFF" w:rsidRDefault="00195BFF" w:rsidP="00195BFF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Светлана Балескова, руководитель Управления Росреестра по РМ: </w:t>
      </w:r>
      <w:r>
        <w:rPr>
          <w:rFonts w:ascii="Segoe UI" w:hAnsi="Segoe UI" w:cs="Segoe UI"/>
          <w:i/>
          <w:sz w:val="26"/>
          <w:szCs w:val="26"/>
        </w:rPr>
        <w:t>«Всего заинтересованным лицам предоставлено 84 участка, общая площадь предоставленных земель составила 12 гектаров»</w:t>
      </w:r>
      <w:r>
        <w:rPr>
          <w:rFonts w:ascii="Segoe UI" w:hAnsi="Segoe UI" w:cs="Segoe UI"/>
          <w:sz w:val="26"/>
          <w:szCs w:val="26"/>
        </w:rPr>
        <w:t>.</w:t>
      </w:r>
    </w:p>
    <w:p w:rsidR="00195BFF" w:rsidRDefault="00195BFF" w:rsidP="00195BFF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Напомним, проект Росреестра «Земля для стройки» реализуется в рамках нацпроекта «Жилье и городская среда» и направлен на вовлечение в оборот неиспользуемых земельных участков, пригодных для жилищного строительства</w:t>
      </w:r>
    </w:p>
    <w:p w:rsidR="00172A6C" w:rsidRPr="007338BB" w:rsidRDefault="00172A6C" w:rsidP="001D7421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172A6C" w:rsidRPr="00497690" w:rsidRDefault="00172A6C" w:rsidP="00711E0F">
      <w:pPr>
        <w:jc w:val="both"/>
        <w:rPr>
          <w:rFonts w:ascii="Segoe UI" w:hAnsi="Segoe UI" w:cs="Segoe UI"/>
          <w:sz w:val="26"/>
          <w:szCs w:val="26"/>
        </w:rPr>
      </w:pPr>
      <w:bookmarkStart w:id="0" w:name="_GoBack"/>
      <w:bookmarkEnd w:id="0"/>
    </w:p>
    <w:p w:rsidR="0067283C" w:rsidRPr="00497690" w:rsidRDefault="0067283C" w:rsidP="00711E0F">
      <w:pPr>
        <w:rPr>
          <w:sz w:val="26"/>
          <w:szCs w:val="26"/>
        </w:rPr>
      </w:pPr>
    </w:p>
    <w:sectPr w:rsidR="0067283C" w:rsidRPr="0049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7C"/>
    <w:rsid w:val="00172A6C"/>
    <w:rsid w:val="00195BFF"/>
    <w:rsid w:val="001D7421"/>
    <w:rsid w:val="002C553C"/>
    <w:rsid w:val="00330916"/>
    <w:rsid w:val="00497690"/>
    <w:rsid w:val="00505F59"/>
    <w:rsid w:val="0067283C"/>
    <w:rsid w:val="00711E0F"/>
    <w:rsid w:val="007338BB"/>
    <w:rsid w:val="007C2ECC"/>
    <w:rsid w:val="0082107C"/>
    <w:rsid w:val="00DE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A31BD-4AE2-4A49-93A0-DBB963B6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A6C"/>
    <w:pPr>
      <w:spacing w:after="0" w:line="240" w:lineRule="auto"/>
    </w:pPr>
  </w:style>
  <w:style w:type="paragraph" w:customStyle="1" w:styleId="ConsNormal">
    <w:name w:val="ConsNormal"/>
    <w:rsid w:val="007338B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95B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7</cp:revision>
  <dcterms:created xsi:type="dcterms:W3CDTF">2021-12-16T07:37:00Z</dcterms:created>
  <dcterms:modified xsi:type="dcterms:W3CDTF">2022-12-15T07:27:00Z</dcterms:modified>
</cp:coreProperties>
</file>